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A3A007" w14:textId="4902141B" w:rsidR="00E1055B" w:rsidRPr="005B0842" w:rsidRDefault="007D0F60" w:rsidP="007D0F60">
      <w:pPr>
        <w:pStyle w:val="Title"/>
        <w:jc w:val="center"/>
        <w:rPr>
          <w:rFonts w:ascii="Cambria" w:hAnsi="Cambria"/>
          <w:sz w:val="52"/>
          <w:szCs w:val="52"/>
        </w:rPr>
      </w:pPr>
      <w:r w:rsidRPr="005B0842">
        <w:rPr>
          <w:rFonts w:ascii="Cambria" w:hAnsi="Cambria"/>
          <w:sz w:val="52"/>
          <w:szCs w:val="52"/>
        </w:rPr>
        <w:t>Soulslike game in Unity – Daniel Trandafir</w:t>
      </w:r>
    </w:p>
    <w:p w14:paraId="3839C7A9" w14:textId="68B063E5" w:rsidR="007D0F60" w:rsidRPr="005B0842" w:rsidRDefault="007D0F60" w:rsidP="007D0F60">
      <w:pPr>
        <w:pStyle w:val="Title"/>
        <w:jc w:val="center"/>
        <w:rPr>
          <w:rFonts w:ascii="Cambria" w:hAnsi="Cambria"/>
          <w:sz w:val="44"/>
          <w:szCs w:val="44"/>
        </w:rPr>
      </w:pPr>
      <w:r w:rsidRPr="005B0842">
        <w:rPr>
          <w:rFonts w:ascii="Cambria" w:hAnsi="Cambria"/>
          <w:sz w:val="44"/>
          <w:szCs w:val="44"/>
        </w:rPr>
        <w:t>Sprint 4 Realisation</w:t>
      </w:r>
    </w:p>
    <w:sdt>
      <w:sdtPr>
        <w:rPr>
          <w:rFonts w:ascii="Cambria" w:eastAsiaTheme="minorEastAsia" w:hAnsi="Cambria" w:cstheme="minorBidi"/>
          <w:color w:val="auto"/>
          <w:kern w:val="2"/>
          <w:sz w:val="24"/>
          <w:szCs w:val="24"/>
          <w:lang w:val="en-GB" w:eastAsia="ja-JP"/>
          <w14:ligatures w14:val="standardContextual"/>
        </w:rPr>
        <w:id w:val="-1764212660"/>
        <w:docPartObj>
          <w:docPartGallery w:val="Table of Contents"/>
          <w:docPartUnique/>
        </w:docPartObj>
      </w:sdtPr>
      <w:sdtEndPr>
        <w:rPr>
          <w:b/>
          <w:bCs/>
        </w:rPr>
      </w:sdtEndPr>
      <w:sdtContent>
        <w:p w14:paraId="72C4F88F" w14:textId="3AF11D81" w:rsidR="007D0F60" w:rsidRPr="005B0842" w:rsidRDefault="007D0F60">
          <w:pPr>
            <w:pStyle w:val="TOCHeading"/>
            <w:rPr>
              <w:rFonts w:ascii="Cambria" w:hAnsi="Cambria"/>
              <w:lang w:val="en-GB"/>
            </w:rPr>
          </w:pPr>
          <w:r w:rsidRPr="005B0842">
            <w:rPr>
              <w:rFonts w:ascii="Cambria" w:hAnsi="Cambria"/>
              <w:lang w:val="en-GB"/>
            </w:rPr>
            <w:t>Table of Contents</w:t>
          </w:r>
        </w:p>
        <w:p w14:paraId="42423E81" w14:textId="151C79CE" w:rsidR="005B0842" w:rsidRDefault="007D0F60">
          <w:pPr>
            <w:pStyle w:val="TOC1"/>
            <w:tabs>
              <w:tab w:val="right" w:leader="dot" w:pos="9016"/>
            </w:tabs>
            <w:rPr>
              <w:noProof/>
              <w:lang/>
            </w:rPr>
          </w:pPr>
          <w:r w:rsidRPr="005B0842">
            <w:rPr>
              <w:rFonts w:ascii="Cambria" w:hAnsi="Cambria"/>
            </w:rPr>
            <w:fldChar w:fldCharType="begin"/>
          </w:r>
          <w:r w:rsidRPr="005B0842">
            <w:rPr>
              <w:rFonts w:ascii="Cambria" w:hAnsi="Cambria"/>
            </w:rPr>
            <w:instrText xml:space="preserve"> TOC \o "1-3" \h \z \u </w:instrText>
          </w:r>
          <w:r w:rsidRPr="005B0842">
            <w:rPr>
              <w:rFonts w:ascii="Cambria" w:hAnsi="Cambria"/>
            </w:rPr>
            <w:fldChar w:fldCharType="separate"/>
          </w:r>
          <w:hyperlink w:anchor="_Toc200296335" w:history="1">
            <w:r w:rsidR="005B0842" w:rsidRPr="00AB76AF">
              <w:rPr>
                <w:rStyle w:val="Hyperlink"/>
                <w:rFonts w:ascii="Cambria" w:hAnsi="Cambria"/>
                <w:b/>
                <w:bCs/>
                <w:noProof/>
              </w:rPr>
              <w:t>Introduction</w:t>
            </w:r>
            <w:r w:rsidR="005B0842">
              <w:rPr>
                <w:noProof/>
                <w:webHidden/>
              </w:rPr>
              <w:tab/>
            </w:r>
            <w:r w:rsidR="005B0842">
              <w:rPr>
                <w:noProof/>
                <w:webHidden/>
              </w:rPr>
              <w:fldChar w:fldCharType="begin"/>
            </w:r>
            <w:r w:rsidR="005B0842">
              <w:rPr>
                <w:noProof/>
                <w:webHidden/>
              </w:rPr>
              <w:instrText xml:space="preserve"> PAGEREF _Toc200296335 \h </w:instrText>
            </w:r>
            <w:r w:rsidR="005B0842">
              <w:rPr>
                <w:noProof/>
                <w:webHidden/>
              </w:rPr>
            </w:r>
            <w:r w:rsidR="005B0842">
              <w:rPr>
                <w:noProof/>
                <w:webHidden/>
              </w:rPr>
              <w:fldChar w:fldCharType="separate"/>
            </w:r>
            <w:r w:rsidR="005B0842">
              <w:rPr>
                <w:noProof/>
                <w:webHidden/>
              </w:rPr>
              <w:t>1</w:t>
            </w:r>
            <w:r w:rsidR="005B0842">
              <w:rPr>
                <w:noProof/>
                <w:webHidden/>
              </w:rPr>
              <w:fldChar w:fldCharType="end"/>
            </w:r>
          </w:hyperlink>
        </w:p>
        <w:p w14:paraId="0264B5C1" w14:textId="3EF46AE4" w:rsidR="005B0842" w:rsidRDefault="005B0842">
          <w:pPr>
            <w:pStyle w:val="TOC1"/>
            <w:tabs>
              <w:tab w:val="right" w:leader="dot" w:pos="9016"/>
            </w:tabs>
            <w:rPr>
              <w:noProof/>
              <w:lang/>
            </w:rPr>
          </w:pPr>
          <w:hyperlink w:anchor="_Toc200296336" w:history="1">
            <w:r w:rsidRPr="00AB76AF">
              <w:rPr>
                <w:rStyle w:val="Hyperlink"/>
                <w:rFonts w:ascii="Cambria" w:hAnsi="Cambria"/>
                <w:b/>
                <w:bCs/>
                <w:noProof/>
              </w:rPr>
              <w:t>Lock-on system</w:t>
            </w:r>
            <w:r>
              <w:rPr>
                <w:noProof/>
                <w:webHidden/>
              </w:rPr>
              <w:tab/>
            </w:r>
            <w:r>
              <w:rPr>
                <w:noProof/>
                <w:webHidden/>
              </w:rPr>
              <w:fldChar w:fldCharType="begin"/>
            </w:r>
            <w:r>
              <w:rPr>
                <w:noProof/>
                <w:webHidden/>
              </w:rPr>
              <w:instrText xml:space="preserve"> PAGEREF _Toc200296336 \h </w:instrText>
            </w:r>
            <w:r>
              <w:rPr>
                <w:noProof/>
                <w:webHidden/>
              </w:rPr>
            </w:r>
            <w:r>
              <w:rPr>
                <w:noProof/>
                <w:webHidden/>
              </w:rPr>
              <w:fldChar w:fldCharType="separate"/>
            </w:r>
            <w:r>
              <w:rPr>
                <w:noProof/>
                <w:webHidden/>
              </w:rPr>
              <w:t>1</w:t>
            </w:r>
            <w:r>
              <w:rPr>
                <w:noProof/>
                <w:webHidden/>
              </w:rPr>
              <w:fldChar w:fldCharType="end"/>
            </w:r>
          </w:hyperlink>
        </w:p>
        <w:p w14:paraId="6C9D6D40" w14:textId="2F196549" w:rsidR="005B0842" w:rsidRDefault="005B0842">
          <w:pPr>
            <w:pStyle w:val="TOC2"/>
            <w:tabs>
              <w:tab w:val="left" w:pos="720"/>
              <w:tab w:val="right" w:leader="dot" w:pos="9016"/>
            </w:tabs>
            <w:rPr>
              <w:noProof/>
              <w:lang/>
            </w:rPr>
          </w:pPr>
          <w:hyperlink w:anchor="_Toc200296337" w:history="1">
            <w:r w:rsidRPr="00AB76AF">
              <w:rPr>
                <w:rStyle w:val="Hyperlink"/>
                <w:rFonts w:ascii="Cambria" w:hAnsi="Cambria"/>
                <w:b/>
                <w:bCs/>
                <w:noProof/>
              </w:rPr>
              <w:t>I.</w:t>
            </w:r>
            <w:r>
              <w:rPr>
                <w:noProof/>
                <w:lang/>
              </w:rPr>
              <w:tab/>
            </w:r>
            <w:r w:rsidRPr="00AB76AF">
              <w:rPr>
                <w:rStyle w:val="Hyperlink"/>
                <w:rFonts w:ascii="Cambria" w:hAnsi="Cambria"/>
                <w:b/>
                <w:bCs/>
                <w:noProof/>
              </w:rPr>
              <w:t>Player Camera Script</w:t>
            </w:r>
            <w:r>
              <w:rPr>
                <w:noProof/>
                <w:webHidden/>
              </w:rPr>
              <w:tab/>
            </w:r>
            <w:r>
              <w:rPr>
                <w:noProof/>
                <w:webHidden/>
              </w:rPr>
              <w:fldChar w:fldCharType="begin"/>
            </w:r>
            <w:r>
              <w:rPr>
                <w:noProof/>
                <w:webHidden/>
              </w:rPr>
              <w:instrText xml:space="preserve"> PAGEREF _Toc200296337 \h </w:instrText>
            </w:r>
            <w:r>
              <w:rPr>
                <w:noProof/>
                <w:webHidden/>
              </w:rPr>
            </w:r>
            <w:r>
              <w:rPr>
                <w:noProof/>
                <w:webHidden/>
              </w:rPr>
              <w:fldChar w:fldCharType="separate"/>
            </w:r>
            <w:r>
              <w:rPr>
                <w:noProof/>
                <w:webHidden/>
              </w:rPr>
              <w:t>2</w:t>
            </w:r>
            <w:r>
              <w:rPr>
                <w:noProof/>
                <w:webHidden/>
              </w:rPr>
              <w:fldChar w:fldCharType="end"/>
            </w:r>
          </w:hyperlink>
        </w:p>
        <w:p w14:paraId="6E751CAC" w14:textId="68A918E8" w:rsidR="005B0842" w:rsidRDefault="005B0842">
          <w:pPr>
            <w:pStyle w:val="TOC2"/>
            <w:tabs>
              <w:tab w:val="left" w:pos="720"/>
              <w:tab w:val="right" w:leader="dot" w:pos="9016"/>
            </w:tabs>
            <w:rPr>
              <w:noProof/>
              <w:lang/>
            </w:rPr>
          </w:pPr>
          <w:hyperlink w:anchor="_Toc200296338" w:history="1">
            <w:r w:rsidRPr="00AB76AF">
              <w:rPr>
                <w:rStyle w:val="Hyperlink"/>
                <w:rFonts w:ascii="Cambria" w:hAnsi="Cambria"/>
                <w:b/>
                <w:bCs/>
                <w:noProof/>
              </w:rPr>
              <w:t>II.</w:t>
            </w:r>
            <w:r>
              <w:rPr>
                <w:noProof/>
                <w:lang/>
              </w:rPr>
              <w:tab/>
            </w:r>
            <w:r w:rsidRPr="00AB76AF">
              <w:rPr>
                <w:rStyle w:val="Hyperlink"/>
                <w:rFonts w:ascii="Cambria" w:hAnsi="Cambria"/>
                <w:b/>
                <w:bCs/>
                <w:noProof/>
              </w:rPr>
              <w:t>Player Input Manager Script</w:t>
            </w:r>
            <w:r>
              <w:rPr>
                <w:noProof/>
                <w:webHidden/>
              </w:rPr>
              <w:tab/>
            </w:r>
            <w:r>
              <w:rPr>
                <w:noProof/>
                <w:webHidden/>
              </w:rPr>
              <w:fldChar w:fldCharType="begin"/>
            </w:r>
            <w:r>
              <w:rPr>
                <w:noProof/>
                <w:webHidden/>
              </w:rPr>
              <w:instrText xml:space="preserve"> PAGEREF _Toc200296338 \h </w:instrText>
            </w:r>
            <w:r>
              <w:rPr>
                <w:noProof/>
                <w:webHidden/>
              </w:rPr>
            </w:r>
            <w:r>
              <w:rPr>
                <w:noProof/>
                <w:webHidden/>
              </w:rPr>
              <w:fldChar w:fldCharType="separate"/>
            </w:r>
            <w:r>
              <w:rPr>
                <w:noProof/>
                <w:webHidden/>
              </w:rPr>
              <w:t>4</w:t>
            </w:r>
            <w:r>
              <w:rPr>
                <w:noProof/>
                <w:webHidden/>
              </w:rPr>
              <w:fldChar w:fldCharType="end"/>
            </w:r>
          </w:hyperlink>
        </w:p>
        <w:p w14:paraId="1DD9DCF6" w14:textId="111D98AC" w:rsidR="005B0842" w:rsidRDefault="005B0842">
          <w:pPr>
            <w:pStyle w:val="TOC1"/>
            <w:tabs>
              <w:tab w:val="right" w:leader="dot" w:pos="9016"/>
            </w:tabs>
            <w:rPr>
              <w:noProof/>
              <w:lang/>
            </w:rPr>
          </w:pPr>
          <w:hyperlink w:anchor="_Toc200296339" w:history="1">
            <w:r w:rsidRPr="00AB76AF">
              <w:rPr>
                <w:rStyle w:val="Hyperlink"/>
                <w:rFonts w:ascii="Cambria" w:hAnsi="Cambria"/>
                <w:b/>
                <w:bCs/>
                <w:noProof/>
              </w:rPr>
              <w:t>Directional Based Damage Animations &amp; UI</w:t>
            </w:r>
            <w:r>
              <w:rPr>
                <w:noProof/>
                <w:webHidden/>
              </w:rPr>
              <w:tab/>
            </w:r>
            <w:r>
              <w:rPr>
                <w:noProof/>
                <w:webHidden/>
              </w:rPr>
              <w:fldChar w:fldCharType="begin"/>
            </w:r>
            <w:r>
              <w:rPr>
                <w:noProof/>
                <w:webHidden/>
              </w:rPr>
              <w:instrText xml:space="preserve"> PAGEREF _Toc200296339 \h </w:instrText>
            </w:r>
            <w:r>
              <w:rPr>
                <w:noProof/>
                <w:webHidden/>
              </w:rPr>
            </w:r>
            <w:r>
              <w:rPr>
                <w:noProof/>
                <w:webHidden/>
              </w:rPr>
              <w:fldChar w:fldCharType="separate"/>
            </w:r>
            <w:r>
              <w:rPr>
                <w:noProof/>
                <w:webHidden/>
              </w:rPr>
              <w:t>5</w:t>
            </w:r>
            <w:r>
              <w:rPr>
                <w:noProof/>
                <w:webHidden/>
              </w:rPr>
              <w:fldChar w:fldCharType="end"/>
            </w:r>
          </w:hyperlink>
        </w:p>
        <w:p w14:paraId="49FE8130" w14:textId="4CC25007" w:rsidR="005B0842" w:rsidRDefault="005B0842">
          <w:pPr>
            <w:pStyle w:val="TOC1"/>
            <w:tabs>
              <w:tab w:val="right" w:leader="dot" w:pos="9016"/>
            </w:tabs>
            <w:rPr>
              <w:noProof/>
              <w:lang/>
            </w:rPr>
          </w:pPr>
          <w:hyperlink w:anchor="_Toc200296340" w:history="1">
            <w:r w:rsidRPr="00AB76AF">
              <w:rPr>
                <w:rStyle w:val="Hyperlink"/>
                <w:rFonts w:ascii="Cambria" w:hAnsi="Cambria"/>
                <w:b/>
                <w:bCs/>
                <w:noProof/>
              </w:rPr>
              <w:t>Creating AI</w:t>
            </w:r>
            <w:r>
              <w:rPr>
                <w:noProof/>
                <w:webHidden/>
              </w:rPr>
              <w:tab/>
            </w:r>
            <w:r>
              <w:rPr>
                <w:noProof/>
                <w:webHidden/>
              </w:rPr>
              <w:fldChar w:fldCharType="begin"/>
            </w:r>
            <w:r>
              <w:rPr>
                <w:noProof/>
                <w:webHidden/>
              </w:rPr>
              <w:instrText xml:space="preserve"> PAGEREF _Toc200296340 \h </w:instrText>
            </w:r>
            <w:r>
              <w:rPr>
                <w:noProof/>
                <w:webHidden/>
              </w:rPr>
            </w:r>
            <w:r>
              <w:rPr>
                <w:noProof/>
                <w:webHidden/>
              </w:rPr>
              <w:fldChar w:fldCharType="separate"/>
            </w:r>
            <w:r>
              <w:rPr>
                <w:noProof/>
                <w:webHidden/>
              </w:rPr>
              <w:t>5</w:t>
            </w:r>
            <w:r>
              <w:rPr>
                <w:noProof/>
                <w:webHidden/>
              </w:rPr>
              <w:fldChar w:fldCharType="end"/>
            </w:r>
          </w:hyperlink>
        </w:p>
        <w:p w14:paraId="43AEF4A4" w14:textId="18D58BC9" w:rsidR="005B0842" w:rsidRDefault="005B0842">
          <w:pPr>
            <w:pStyle w:val="TOC2"/>
            <w:tabs>
              <w:tab w:val="right" w:leader="dot" w:pos="9016"/>
            </w:tabs>
            <w:rPr>
              <w:noProof/>
              <w:lang/>
            </w:rPr>
          </w:pPr>
          <w:hyperlink w:anchor="_Toc200296341" w:history="1">
            <w:r w:rsidRPr="00AB76AF">
              <w:rPr>
                <w:rStyle w:val="Hyperlink"/>
                <w:rFonts w:ascii="Cambria" w:hAnsi="Cambria"/>
                <w:b/>
                <w:bCs/>
                <w:noProof/>
              </w:rPr>
              <w:t>AI State</w:t>
            </w:r>
            <w:r>
              <w:rPr>
                <w:noProof/>
                <w:webHidden/>
              </w:rPr>
              <w:tab/>
            </w:r>
            <w:r>
              <w:rPr>
                <w:noProof/>
                <w:webHidden/>
              </w:rPr>
              <w:fldChar w:fldCharType="begin"/>
            </w:r>
            <w:r>
              <w:rPr>
                <w:noProof/>
                <w:webHidden/>
              </w:rPr>
              <w:instrText xml:space="preserve"> PAGEREF _Toc200296341 \h </w:instrText>
            </w:r>
            <w:r>
              <w:rPr>
                <w:noProof/>
                <w:webHidden/>
              </w:rPr>
            </w:r>
            <w:r>
              <w:rPr>
                <w:noProof/>
                <w:webHidden/>
              </w:rPr>
              <w:fldChar w:fldCharType="separate"/>
            </w:r>
            <w:r>
              <w:rPr>
                <w:noProof/>
                <w:webHidden/>
              </w:rPr>
              <w:t>6</w:t>
            </w:r>
            <w:r>
              <w:rPr>
                <w:noProof/>
                <w:webHidden/>
              </w:rPr>
              <w:fldChar w:fldCharType="end"/>
            </w:r>
          </w:hyperlink>
        </w:p>
        <w:p w14:paraId="29EC0821" w14:textId="40976D1A" w:rsidR="005B0842" w:rsidRDefault="005B0842">
          <w:pPr>
            <w:pStyle w:val="TOC2"/>
            <w:tabs>
              <w:tab w:val="right" w:leader="dot" w:pos="9016"/>
            </w:tabs>
            <w:rPr>
              <w:noProof/>
              <w:lang/>
            </w:rPr>
          </w:pPr>
          <w:hyperlink w:anchor="_Toc200296342" w:history="1">
            <w:r w:rsidRPr="00AB76AF">
              <w:rPr>
                <w:rStyle w:val="Hyperlink"/>
                <w:rFonts w:ascii="Cambria" w:hAnsi="Cambria"/>
                <w:b/>
                <w:bCs/>
                <w:noProof/>
              </w:rPr>
              <w:t>AI Character</w:t>
            </w:r>
            <w:r>
              <w:rPr>
                <w:noProof/>
                <w:webHidden/>
              </w:rPr>
              <w:tab/>
            </w:r>
            <w:r>
              <w:rPr>
                <w:noProof/>
                <w:webHidden/>
              </w:rPr>
              <w:fldChar w:fldCharType="begin"/>
            </w:r>
            <w:r>
              <w:rPr>
                <w:noProof/>
                <w:webHidden/>
              </w:rPr>
              <w:instrText xml:space="preserve"> PAGEREF _Toc200296342 \h </w:instrText>
            </w:r>
            <w:r>
              <w:rPr>
                <w:noProof/>
                <w:webHidden/>
              </w:rPr>
            </w:r>
            <w:r>
              <w:rPr>
                <w:noProof/>
                <w:webHidden/>
              </w:rPr>
              <w:fldChar w:fldCharType="separate"/>
            </w:r>
            <w:r>
              <w:rPr>
                <w:noProof/>
                <w:webHidden/>
              </w:rPr>
              <w:t>10</w:t>
            </w:r>
            <w:r>
              <w:rPr>
                <w:noProof/>
                <w:webHidden/>
              </w:rPr>
              <w:fldChar w:fldCharType="end"/>
            </w:r>
          </w:hyperlink>
        </w:p>
        <w:p w14:paraId="5F009794" w14:textId="5FBDF0A2" w:rsidR="005B0842" w:rsidRDefault="005B0842">
          <w:pPr>
            <w:pStyle w:val="TOC1"/>
            <w:tabs>
              <w:tab w:val="right" w:leader="dot" w:pos="9016"/>
            </w:tabs>
            <w:rPr>
              <w:noProof/>
              <w:lang/>
            </w:rPr>
          </w:pPr>
          <w:hyperlink w:anchor="_Toc200296343" w:history="1">
            <w:r w:rsidRPr="00AB76AF">
              <w:rPr>
                <w:rStyle w:val="Hyperlink"/>
                <w:rFonts w:ascii="Cambria" w:hAnsi="Cambria"/>
                <w:b/>
                <w:bCs/>
                <w:noProof/>
              </w:rPr>
              <w:t>Conclusion</w:t>
            </w:r>
            <w:r>
              <w:rPr>
                <w:noProof/>
                <w:webHidden/>
              </w:rPr>
              <w:tab/>
            </w:r>
            <w:r>
              <w:rPr>
                <w:noProof/>
                <w:webHidden/>
              </w:rPr>
              <w:fldChar w:fldCharType="begin"/>
            </w:r>
            <w:r>
              <w:rPr>
                <w:noProof/>
                <w:webHidden/>
              </w:rPr>
              <w:instrText xml:space="preserve"> PAGEREF _Toc200296343 \h </w:instrText>
            </w:r>
            <w:r>
              <w:rPr>
                <w:noProof/>
                <w:webHidden/>
              </w:rPr>
            </w:r>
            <w:r>
              <w:rPr>
                <w:noProof/>
                <w:webHidden/>
              </w:rPr>
              <w:fldChar w:fldCharType="separate"/>
            </w:r>
            <w:r>
              <w:rPr>
                <w:noProof/>
                <w:webHidden/>
              </w:rPr>
              <w:t>11</w:t>
            </w:r>
            <w:r>
              <w:rPr>
                <w:noProof/>
                <w:webHidden/>
              </w:rPr>
              <w:fldChar w:fldCharType="end"/>
            </w:r>
          </w:hyperlink>
        </w:p>
        <w:p w14:paraId="09807093" w14:textId="34C3EE72" w:rsidR="007D0F60" w:rsidRPr="005B0842" w:rsidRDefault="007D0F60">
          <w:pPr>
            <w:rPr>
              <w:rFonts w:ascii="Cambria" w:hAnsi="Cambria"/>
            </w:rPr>
          </w:pPr>
          <w:r w:rsidRPr="005B0842">
            <w:rPr>
              <w:rFonts w:ascii="Cambria" w:hAnsi="Cambria"/>
              <w:b/>
              <w:bCs/>
            </w:rPr>
            <w:fldChar w:fldCharType="end"/>
          </w:r>
        </w:p>
      </w:sdtContent>
    </w:sdt>
    <w:p w14:paraId="0D9B4F2E" w14:textId="13C94C61" w:rsidR="007D0F60" w:rsidRPr="005B0842" w:rsidRDefault="007D0F60" w:rsidP="007D0F60">
      <w:pPr>
        <w:pStyle w:val="Heading1"/>
        <w:rPr>
          <w:rFonts w:ascii="Cambria" w:hAnsi="Cambria"/>
          <w:b/>
          <w:bCs/>
        </w:rPr>
      </w:pPr>
      <w:bookmarkStart w:id="0" w:name="_Toc200296335"/>
      <w:r w:rsidRPr="005B0842">
        <w:rPr>
          <w:rFonts w:ascii="Cambria" w:hAnsi="Cambria"/>
          <w:b/>
          <w:bCs/>
        </w:rPr>
        <w:t>Introduction</w:t>
      </w:r>
      <w:bookmarkEnd w:id="0"/>
    </w:p>
    <w:p w14:paraId="0F06DFA0" w14:textId="1FF77705" w:rsidR="007D0F60" w:rsidRPr="005B0842" w:rsidRDefault="007D0F60" w:rsidP="007D0F60">
      <w:pPr>
        <w:ind w:firstLine="720"/>
        <w:rPr>
          <w:rFonts w:ascii="Cambria" w:hAnsi="Cambria"/>
        </w:rPr>
      </w:pPr>
      <w:r w:rsidRPr="005B0842">
        <w:rPr>
          <w:rFonts w:ascii="Cambria" w:hAnsi="Cambria"/>
        </w:rPr>
        <w:t xml:space="preserve">The purpose of this document is to provide a more detailed analysis of the progress I made with my personal project during the fourth sprint. In this phase of my project, I focused mostly on the lock-on system, allowing the player to lock-on a target enemy, which enables strafing movement and makes attacking </w:t>
      </w:r>
      <w:r w:rsidR="00ED71DE" w:rsidRPr="005B0842">
        <w:rPr>
          <w:rFonts w:ascii="Cambria" w:hAnsi="Cambria"/>
        </w:rPr>
        <w:t>easier.</w:t>
      </w:r>
      <w:r w:rsidRPr="005B0842">
        <w:rPr>
          <w:rFonts w:ascii="Cambria" w:hAnsi="Cambria"/>
        </w:rPr>
        <w:t xml:space="preserve"> Alongside this, I added an enemy AI skeleton, that uses different states to determine what action it should take, such as being idle, chasing the player, or attacking.</w:t>
      </w:r>
      <w:r w:rsidR="003A6E79" w:rsidRPr="005B0842">
        <w:rPr>
          <w:rFonts w:ascii="Cambria" w:hAnsi="Cambria"/>
        </w:rPr>
        <w:t xml:space="preserve"> </w:t>
      </w:r>
      <w:r w:rsidRPr="005B0842">
        <w:rPr>
          <w:rFonts w:ascii="Cambria" w:hAnsi="Cambria"/>
        </w:rPr>
        <w:t>Thus, in this report I will go into more depth into these features I implemented and showcase them visually. As the semester is coming to a close, I have decided that this will be my last report, since I will shift my focus to working on the group project instead.</w:t>
      </w:r>
    </w:p>
    <w:p w14:paraId="657208F4" w14:textId="2F451389" w:rsidR="007D0F60" w:rsidRPr="005B0842" w:rsidRDefault="007D0F60" w:rsidP="007D0F60">
      <w:pPr>
        <w:pStyle w:val="Heading1"/>
        <w:rPr>
          <w:rFonts w:ascii="Cambria" w:hAnsi="Cambria"/>
          <w:b/>
          <w:bCs/>
        </w:rPr>
      </w:pPr>
      <w:bookmarkStart w:id="1" w:name="_Toc200296336"/>
      <w:r w:rsidRPr="005B0842">
        <w:rPr>
          <w:rFonts w:ascii="Cambria" w:hAnsi="Cambria"/>
          <w:b/>
          <w:bCs/>
        </w:rPr>
        <w:t>Lock-on system</w:t>
      </w:r>
      <w:bookmarkEnd w:id="1"/>
    </w:p>
    <w:p w14:paraId="5BBB7805" w14:textId="0BF2F189" w:rsidR="007D0F60" w:rsidRPr="005B0842" w:rsidRDefault="00AE7F88" w:rsidP="007D0F60">
      <w:pPr>
        <w:rPr>
          <w:rFonts w:ascii="Cambria" w:hAnsi="Cambria"/>
        </w:rPr>
      </w:pPr>
      <w:r w:rsidRPr="005B0842">
        <w:rPr>
          <w:rFonts w:ascii="Cambria" w:hAnsi="Cambria"/>
        </w:rPr>
        <w:tab/>
        <w:t>The lock-on system is yet another staple of the Souls series. It allows the player to “lock-on” a certain enemy, which makes the camera focus on said enemy, enabling strafing movement for the player and making attacking and dodging easier. Implementing such a system didn’t prove to be very difficult in my project. It involved quite a bit of camera manipulation and math, but I am proud to say I did not encounter almost any bugs while working on the code for this system. Most of the additions were made in scripts that already exist, such as PlayerCamera and PlayerInputManager, but I also created a WorldUtilityManager which, based on its name, has uses outside of the lock-on calculations as well.</w:t>
      </w:r>
    </w:p>
    <w:p w14:paraId="724EE247" w14:textId="6583592D" w:rsidR="00AE7F88" w:rsidRPr="005B0842" w:rsidRDefault="00AE7F88" w:rsidP="00AE7F88">
      <w:pPr>
        <w:pStyle w:val="Heading2"/>
        <w:numPr>
          <w:ilvl w:val="0"/>
          <w:numId w:val="1"/>
        </w:numPr>
        <w:rPr>
          <w:rFonts w:ascii="Cambria" w:hAnsi="Cambria"/>
          <w:b/>
          <w:bCs/>
        </w:rPr>
      </w:pPr>
      <w:bookmarkStart w:id="2" w:name="_Toc200296337"/>
      <w:r w:rsidRPr="005B0842">
        <w:rPr>
          <w:rFonts w:ascii="Cambria" w:hAnsi="Cambria"/>
          <w:b/>
          <w:bCs/>
        </w:rPr>
        <w:lastRenderedPageBreak/>
        <w:t>Player Camera Script</w:t>
      </w:r>
      <w:bookmarkEnd w:id="2"/>
      <w:r w:rsidRPr="005B0842">
        <w:rPr>
          <w:rFonts w:ascii="Cambria" w:hAnsi="Cambria"/>
          <w:b/>
          <w:bCs/>
        </w:rPr>
        <w:t xml:space="preserve"> </w:t>
      </w:r>
    </w:p>
    <w:p w14:paraId="4BFB71DB" w14:textId="60752218" w:rsidR="00AE7F88" w:rsidRPr="005B0842" w:rsidRDefault="001041E5" w:rsidP="00AE7F88">
      <w:pPr>
        <w:rPr>
          <w:rFonts w:ascii="Cambria" w:hAnsi="Cambria"/>
        </w:rPr>
      </w:pPr>
      <w:r w:rsidRPr="005B0842">
        <w:rPr>
          <w:rFonts w:ascii="Cambria" w:hAnsi="Cambria"/>
        </w:rPr>
        <w:drawing>
          <wp:inline distT="0" distB="0" distL="0" distR="0" wp14:anchorId="761FB649" wp14:editId="7A77C95E">
            <wp:extent cx="5722620" cy="2613660"/>
            <wp:effectExtent l="0" t="0" r="0" b="0"/>
            <wp:docPr id="148097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75E29291" w14:textId="0A7E4558" w:rsidR="001041E5" w:rsidRPr="005B0842" w:rsidRDefault="001041E5" w:rsidP="00AE7F88">
      <w:pPr>
        <w:rPr>
          <w:rFonts w:ascii="Cambria" w:hAnsi="Cambria"/>
          <w:b/>
          <w:bCs/>
        </w:rPr>
      </w:pPr>
      <w:r w:rsidRPr="005B0842">
        <w:rPr>
          <w:rFonts w:ascii="Cambria" w:hAnsi="Cambria"/>
        </w:rPr>
        <w:t xml:space="preserve">Image 01 – First part of </w:t>
      </w:r>
      <w:r w:rsidRPr="005B0842">
        <w:rPr>
          <w:rFonts w:ascii="Cambria" w:hAnsi="Cambria"/>
          <w:b/>
          <w:bCs/>
        </w:rPr>
        <w:t>HandleCameraLockOnTarget()</w:t>
      </w:r>
    </w:p>
    <w:p w14:paraId="2158204E" w14:textId="57C0C6CE" w:rsidR="001041E5" w:rsidRPr="005B0842" w:rsidRDefault="001041E5" w:rsidP="001041E5">
      <w:pPr>
        <w:pStyle w:val="ListParagraph"/>
        <w:numPr>
          <w:ilvl w:val="0"/>
          <w:numId w:val="3"/>
        </w:numPr>
        <w:rPr>
          <w:rFonts w:ascii="Cambria" w:hAnsi="Cambria"/>
        </w:rPr>
      </w:pPr>
      <w:r w:rsidRPr="005B0842">
        <w:rPr>
          <w:rFonts w:ascii="Cambria" w:hAnsi="Cambria"/>
        </w:rPr>
        <w:t xml:space="preserve">The first addition to this script is the </w:t>
      </w:r>
      <w:r w:rsidRPr="005B0842">
        <w:rPr>
          <w:rFonts w:ascii="Cambria" w:hAnsi="Cambria"/>
          <w:b/>
          <w:bCs/>
        </w:rPr>
        <w:t xml:space="preserve">HandleCameraLockOnTarget() </w:t>
      </w:r>
      <w:r w:rsidRPr="005B0842">
        <w:rPr>
          <w:rFonts w:ascii="Cambria" w:hAnsi="Cambria"/>
        </w:rPr>
        <w:t xml:space="preserve">method. The purpose of this method is to first add possible lock on targets to a list and then, based on the shortest distance to the player, determine which one to set as the current lock on target, since a player can’t lock on multiple targets at once. </w:t>
      </w:r>
    </w:p>
    <w:p w14:paraId="63948E71" w14:textId="2087C58B" w:rsidR="001041E5" w:rsidRPr="005B0842" w:rsidRDefault="001041E5" w:rsidP="001041E5">
      <w:pPr>
        <w:pStyle w:val="ListParagraph"/>
        <w:numPr>
          <w:ilvl w:val="0"/>
          <w:numId w:val="3"/>
        </w:numPr>
        <w:rPr>
          <w:rFonts w:ascii="Cambria" w:hAnsi="Cambria"/>
        </w:rPr>
      </w:pPr>
      <w:r w:rsidRPr="005B0842">
        <w:rPr>
          <w:rFonts w:ascii="Cambria" w:hAnsi="Cambria"/>
        </w:rPr>
        <w:t>It first grabs a list of colliders that are part of the character layer, namely “Character” and “Damageable Character”, which I created myself. After performing a few safety checks, it verifies whether the target is within the Line of Sight of the player and if so, adds it to a list of potential targets.</w:t>
      </w:r>
    </w:p>
    <w:p w14:paraId="2DA8FE0E" w14:textId="69DA0EC1" w:rsidR="00324E32" w:rsidRPr="005B0842" w:rsidRDefault="00324E32" w:rsidP="00324E32">
      <w:pPr>
        <w:rPr>
          <w:rFonts w:ascii="Cambria" w:hAnsi="Cambria"/>
        </w:rPr>
      </w:pPr>
      <w:r w:rsidRPr="005B0842">
        <w:rPr>
          <w:rFonts w:ascii="Cambria" w:hAnsi="Cambria"/>
        </w:rPr>
        <w:drawing>
          <wp:inline distT="0" distB="0" distL="0" distR="0" wp14:anchorId="4A56A1C5" wp14:editId="1921038D">
            <wp:extent cx="5059680" cy="3072189"/>
            <wp:effectExtent l="0" t="0" r="7620" b="0"/>
            <wp:docPr id="1621412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66857" cy="3076547"/>
                    </a:xfrm>
                    <a:prstGeom prst="rect">
                      <a:avLst/>
                    </a:prstGeom>
                    <a:noFill/>
                    <a:ln>
                      <a:noFill/>
                    </a:ln>
                  </pic:spPr>
                </pic:pic>
              </a:graphicData>
            </a:graphic>
          </wp:inline>
        </w:drawing>
      </w:r>
    </w:p>
    <w:p w14:paraId="3C1125EF" w14:textId="1AD9AB4A" w:rsidR="00324E32" w:rsidRPr="005B0842" w:rsidRDefault="00324E32" w:rsidP="00324E32">
      <w:pPr>
        <w:rPr>
          <w:rFonts w:ascii="Cambria" w:hAnsi="Cambria"/>
          <w:b/>
          <w:bCs/>
        </w:rPr>
      </w:pPr>
      <w:r w:rsidRPr="005B0842">
        <w:rPr>
          <w:rFonts w:ascii="Cambria" w:hAnsi="Cambria"/>
        </w:rPr>
        <w:t xml:space="preserve">Image 02 – Second part of </w:t>
      </w:r>
      <w:r w:rsidRPr="005B0842">
        <w:rPr>
          <w:rFonts w:ascii="Cambria" w:hAnsi="Cambria"/>
          <w:b/>
          <w:bCs/>
        </w:rPr>
        <w:t xml:space="preserve">HandleCameraLockOnTarget(), </w:t>
      </w:r>
      <w:r w:rsidRPr="005B0842">
        <w:rPr>
          <w:rFonts w:ascii="Cambria" w:hAnsi="Cambria"/>
        </w:rPr>
        <w:t>together with</w:t>
      </w:r>
      <w:r w:rsidRPr="005B0842">
        <w:rPr>
          <w:rFonts w:ascii="Cambria" w:hAnsi="Cambria"/>
          <w:b/>
          <w:bCs/>
        </w:rPr>
        <w:t xml:space="preserve"> ClearLockOnTargets() </w:t>
      </w:r>
      <w:r w:rsidRPr="005B0842">
        <w:rPr>
          <w:rFonts w:ascii="Cambria" w:hAnsi="Cambria"/>
        </w:rPr>
        <w:t>and</w:t>
      </w:r>
      <w:r w:rsidRPr="005B0842">
        <w:rPr>
          <w:rFonts w:ascii="Cambria" w:hAnsi="Cambria"/>
          <w:b/>
          <w:bCs/>
        </w:rPr>
        <w:t xml:space="preserve"> SetLockCameraHeight()</w:t>
      </w:r>
    </w:p>
    <w:p w14:paraId="497B579F" w14:textId="02FB5436" w:rsidR="00324E32" w:rsidRPr="005B0842" w:rsidRDefault="00324E32" w:rsidP="00324E32">
      <w:pPr>
        <w:pStyle w:val="ListParagraph"/>
        <w:numPr>
          <w:ilvl w:val="0"/>
          <w:numId w:val="4"/>
        </w:numPr>
        <w:rPr>
          <w:rFonts w:ascii="Cambria" w:hAnsi="Cambria"/>
        </w:rPr>
      </w:pPr>
      <w:r w:rsidRPr="005B0842">
        <w:rPr>
          <w:rFonts w:ascii="Cambria" w:hAnsi="Cambria"/>
        </w:rPr>
        <w:lastRenderedPageBreak/>
        <w:t xml:space="preserve">The second half of the method goes through the list of available targets and chooses the nearest lock-on target based on the shortest distance from the player themselves. If no target can be found, it clears the list and sets the nearest lock-on target to null in </w:t>
      </w:r>
      <w:r w:rsidRPr="005B0842">
        <w:rPr>
          <w:rFonts w:ascii="Cambria" w:hAnsi="Cambria"/>
          <w:b/>
          <w:bCs/>
        </w:rPr>
        <w:t xml:space="preserve">ClearLockOnTargets(). </w:t>
      </w:r>
    </w:p>
    <w:p w14:paraId="18CB5561" w14:textId="48A9803B" w:rsidR="00324E32" w:rsidRPr="005B0842" w:rsidRDefault="00324E32" w:rsidP="00324E32">
      <w:pPr>
        <w:pStyle w:val="ListParagraph"/>
        <w:numPr>
          <w:ilvl w:val="0"/>
          <w:numId w:val="4"/>
        </w:numPr>
        <w:rPr>
          <w:rFonts w:ascii="Cambria" w:hAnsi="Cambria"/>
          <w:b/>
          <w:bCs/>
        </w:rPr>
      </w:pPr>
      <w:r w:rsidRPr="005B0842">
        <w:rPr>
          <w:rFonts w:ascii="Cambria" w:hAnsi="Cambria"/>
          <w:b/>
          <w:bCs/>
        </w:rPr>
        <w:t xml:space="preserve">SetLockOnCameraHeight() </w:t>
      </w:r>
      <w:r w:rsidRPr="005B0842">
        <w:rPr>
          <w:rFonts w:ascii="Cambria" w:hAnsi="Cambria"/>
        </w:rPr>
        <w:t>is called from a method in a different script, the PlayerCombatManager, which in turn is called from the PlayerInputManager when the player presses middle-mouse to begin the lock-on interaction. It simply starts a coroutine which I will cover next.</w:t>
      </w:r>
    </w:p>
    <w:p w14:paraId="5D3B406D" w14:textId="5875CDA7" w:rsidR="00324E32" w:rsidRPr="005B0842" w:rsidRDefault="00324E32" w:rsidP="00324E32">
      <w:pPr>
        <w:rPr>
          <w:rFonts w:ascii="Cambria" w:hAnsi="Cambria"/>
          <w:b/>
          <w:bCs/>
        </w:rPr>
      </w:pPr>
      <w:r w:rsidRPr="005B0842">
        <w:rPr>
          <w:rFonts w:ascii="Cambria" w:hAnsi="Cambria"/>
          <w:b/>
          <w:bCs/>
        </w:rPr>
        <w:drawing>
          <wp:inline distT="0" distB="0" distL="0" distR="0" wp14:anchorId="4F391D56" wp14:editId="546925EF">
            <wp:extent cx="6461760" cy="3239473"/>
            <wp:effectExtent l="0" t="0" r="0" b="0"/>
            <wp:docPr id="1529185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0290" cy="3243749"/>
                    </a:xfrm>
                    <a:prstGeom prst="rect">
                      <a:avLst/>
                    </a:prstGeom>
                    <a:noFill/>
                    <a:ln>
                      <a:noFill/>
                    </a:ln>
                  </pic:spPr>
                </pic:pic>
              </a:graphicData>
            </a:graphic>
          </wp:inline>
        </w:drawing>
      </w:r>
    </w:p>
    <w:p w14:paraId="774A1E46" w14:textId="552F0FD5" w:rsidR="00324E32" w:rsidRPr="005B0842" w:rsidRDefault="00324E32" w:rsidP="00324E32">
      <w:pPr>
        <w:rPr>
          <w:rFonts w:ascii="Cambria" w:hAnsi="Cambria"/>
          <w:b/>
          <w:bCs/>
        </w:rPr>
      </w:pPr>
      <w:r w:rsidRPr="005B0842">
        <w:rPr>
          <w:rFonts w:ascii="Cambria" w:hAnsi="Cambria"/>
        </w:rPr>
        <w:t xml:space="preserve">Image 03 </w:t>
      </w:r>
      <w:r w:rsidR="00295121" w:rsidRPr="005B0842">
        <w:rPr>
          <w:rFonts w:ascii="Cambria" w:hAnsi="Cambria"/>
        </w:rPr>
        <w:t>–</w:t>
      </w:r>
      <w:r w:rsidRPr="005B0842">
        <w:rPr>
          <w:rFonts w:ascii="Cambria" w:hAnsi="Cambria"/>
          <w:b/>
          <w:bCs/>
        </w:rPr>
        <w:t xml:space="preserve"> </w:t>
      </w:r>
      <w:r w:rsidR="00295121" w:rsidRPr="005B0842">
        <w:rPr>
          <w:rFonts w:ascii="Cambria" w:hAnsi="Cambria"/>
          <w:b/>
          <w:bCs/>
        </w:rPr>
        <w:t xml:space="preserve">SetCameraHeight() </w:t>
      </w:r>
      <w:r w:rsidR="00295121" w:rsidRPr="005B0842">
        <w:rPr>
          <w:rFonts w:ascii="Cambria" w:hAnsi="Cambria"/>
        </w:rPr>
        <w:t>coroutine</w:t>
      </w:r>
    </w:p>
    <w:p w14:paraId="0B5BA7F1" w14:textId="3282C637" w:rsidR="00AE7F88" w:rsidRPr="005B0842" w:rsidRDefault="00295121" w:rsidP="00295121">
      <w:pPr>
        <w:pStyle w:val="ListParagraph"/>
        <w:numPr>
          <w:ilvl w:val="0"/>
          <w:numId w:val="5"/>
        </w:numPr>
        <w:rPr>
          <w:rFonts w:ascii="Cambria" w:hAnsi="Cambria"/>
        </w:rPr>
      </w:pPr>
      <w:r w:rsidRPr="005B0842">
        <w:rPr>
          <w:rFonts w:ascii="Cambria" w:hAnsi="Cambria"/>
        </w:rPr>
        <w:t xml:space="preserve">This coroutine sets the camera’s position and rotation relative to the locked-on target. If the player moves, the camera will stay at a certain height and follow the locked-on target’s position. </w:t>
      </w:r>
    </w:p>
    <w:p w14:paraId="03404DC6" w14:textId="794EF6A7" w:rsidR="00295121" w:rsidRPr="005B0842" w:rsidRDefault="00295121" w:rsidP="00295121">
      <w:pPr>
        <w:rPr>
          <w:rFonts w:ascii="Cambria" w:hAnsi="Cambria"/>
        </w:rPr>
      </w:pPr>
      <w:r w:rsidRPr="005B0842">
        <w:rPr>
          <w:rFonts w:ascii="Cambria" w:hAnsi="Cambria"/>
        </w:rPr>
        <w:t>I will now cover the changes I made to PlayerInputManager, where the methods I just covered are being called from.</w:t>
      </w:r>
    </w:p>
    <w:p w14:paraId="325FC6AC" w14:textId="00EAF742" w:rsidR="00295121" w:rsidRPr="005B0842" w:rsidRDefault="00295121" w:rsidP="00295121">
      <w:pPr>
        <w:pStyle w:val="Heading2"/>
        <w:numPr>
          <w:ilvl w:val="0"/>
          <w:numId w:val="1"/>
        </w:numPr>
        <w:rPr>
          <w:rFonts w:ascii="Cambria" w:hAnsi="Cambria"/>
          <w:b/>
          <w:bCs/>
        </w:rPr>
      </w:pPr>
      <w:bookmarkStart w:id="3" w:name="_Toc200296338"/>
      <w:r w:rsidRPr="005B0842">
        <w:rPr>
          <w:rFonts w:ascii="Cambria" w:hAnsi="Cambria"/>
          <w:b/>
          <w:bCs/>
        </w:rPr>
        <w:lastRenderedPageBreak/>
        <w:t>Player Input Manager Script</w:t>
      </w:r>
      <w:bookmarkEnd w:id="3"/>
    </w:p>
    <w:p w14:paraId="45E7D140" w14:textId="77FE6BF5" w:rsidR="00295121" w:rsidRPr="005B0842" w:rsidRDefault="00295121" w:rsidP="00295121">
      <w:pPr>
        <w:rPr>
          <w:rFonts w:ascii="Cambria" w:hAnsi="Cambria"/>
        </w:rPr>
      </w:pPr>
      <w:r w:rsidRPr="005B0842">
        <w:rPr>
          <w:rFonts w:ascii="Cambria" w:hAnsi="Cambria"/>
        </w:rPr>
        <w:drawing>
          <wp:inline distT="0" distB="0" distL="0" distR="0" wp14:anchorId="53355006" wp14:editId="351A57DD">
            <wp:extent cx="4358640" cy="3628336"/>
            <wp:effectExtent l="0" t="0" r="3810" b="0"/>
            <wp:docPr id="1349027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3821" cy="3632649"/>
                    </a:xfrm>
                    <a:prstGeom prst="rect">
                      <a:avLst/>
                    </a:prstGeom>
                    <a:noFill/>
                    <a:ln>
                      <a:noFill/>
                    </a:ln>
                  </pic:spPr>
                </pic:pic>
              </a:graphicData>
            </a:graphic>
          </wp:inline>
        </w:drawing>
      </w:r>
    </w:p>
    <w:p w14:paraId="58CED7B2" w14:textId="345F04EE" w:rsidR="00295121" w:rsidRPr="005B0842" w:rsidRDefault="00295121" w:rsidP="00295121">
      <w:pPr>
        <w:rPr>
          <w:rFonts w:ascii="Cambria" w:hAnsi="Cambria"/>
        </w:rPr>
      </w:pPr>
      <w:r w:rsidRPr="005B0842">
        <w:rPr>
          <w:rFonts w:ascii="Cambria" w:hAnsi="Cambria"/>
        </w:rPr>
        <w:t xml:space="preserve">Image 04 – </w:t>
      </w:r>
      <w:r w:rsidRPr="005B0842">
        <w:rPr>
          <w:rFonts w:ascii="Cambria" w:hAnsi="Cambria"/>
          <w:b/>
          <w:bCs/>
        </w:rPr>
        <w:t>HandleLockOnInput()</w:t>
      </w:r>
      <w:r w:rsidRPr="005B0842">
        <w:rPr>
          <w:rFonts w:ascii="Cambria" w:hAnsi="Cambria"/>
        </w:rPr>
        <w:t xml:space="preserve"> method</w:t>
      </w:r>
    </w:p>
    <w:p w14:paraId="0AD108D9" w14:textId="6D602633" w:rsidR="00295121" w:rsidRPr="005B0842" w:rsidRDefault="00C17609" w:rsidP="00295121">
      <w:pPr>
        <w:pStyle w:val="ListParagraph"/>
        <w:numPr>
          <w:ilvl w:val="0"/>
          <w:numId w:val="5"/>
        </w:numPr>
        <w:rPr>
          <w:rFonts w:ascii="Cambria" w:hAnsi="Cambria"/>
          <w:b/>
          <w:bCs/>
        </w:rPr>
      </w:pPr>
      <w:r w:rsidRPr="005B0842">
        <w:rPr>
          <w:rFonts w:ascii="Cambria" w:hAnsi="Cambria"/>
        </w:rPr>
        <w:t xml:space="preserve">This method first performs preliminary checks for safety, such as disabling lock-on if the player is dead, or the target is dead. Once those are done, it calls the previously discussed </w:t>
      </w:r>
      <w:r w:rsidRPr="005B0842">
        <w:rPr>
          <w:rFonts w:ascii="Cambria" w:hAnsi="Cambria"/>
          <w:b/>
          <w:bCs/>
        </w:rPr>
        <w:t>HandleCameraLockOnTargets</w:t>
      </w:r>
      <w:r w:rsidRPr="005B0842">
        <w:rPr>
          <w:rFonts w:ascii="Cambria" w:hAnsi="Cambria"/>
        </w:rPr>
        <w:t xml:space="preserve">() method and </w:t>
      </w:r>
      <w:proofErr w:type="spellStart"/>
      <w:proofErr w:type="gramStart"/>
      <w:r w:rsidRPr="005B0842">
        <w:rPr>
          <w:rFonts w:ascii="Cambria" w:hAnsi="Cambria"/>
          <w:b/>
          <w:bCs/>
        </w:rPr>
        <w:t>SetTarget</w:t>
      </w:r>
      <w:proofErr w:type="spellEnd"/>
      <w:r w:rsidRPr="005B0842">
        <w:rPr>
          <w:rFonts w:ascii="Cambria" w:hAnsi="Cambria"/>
        </w:rPr>
        <w:t>(</w:t>
      </w:r>
      <w:proofErr w:type="gramEnd"/>
      <w:r w:rsidRPr="005B0842">
        <w:rPr>
          <w:rFonts w:ascii="Cambria" w:hAnsi="Cambria"/>
        </w:rPr>
        <w:t xml:space="preserve">), which calls </w:t>
      </w:r>
      <w:r w:rsidRPr="005B0842">
        <w:rPr>
          <w:rFonts w:ascii="Cambria" w:hAnsi="Cambria"/>
          <w:b/>
          <w:bCs/>
        </w:rPr>
        <w:t>SetCameraHeight().</w:t>
      </w:r>
    </w:p>
    <w:p w14:paraId="23E39827" w14:textId="5EDA4F30" w:rsidR="007D0F60" w:rsidRPr="005B0842" w:rsidRDefault="00C17609" w:rsidP="007D0F60">
      <w:pPr>
        <w:rPr>
          <w:rFonts w:ascii="Cambria" w:hAnsi="Cambria"/>
        </w:rPr>
      </w:pPr>
      <w:r w:rsidRPr="005B0842">
        <w:rPr>
          <w:rFonts w:ascii="Cambria" w:hAnsi="Cambria"/>
        </w:rPr>
        <w:drawing>
          <wp:inline distT="0" distB="0" distL="0" distR="0" wp14:anchorId="1DEA211E" wp14:editId="2ECBE343">
            <wp:extent cx="5730240" cy="2781300"/>
            <wp:effectExtent l="0" t="0" r="3810" b="0"/>
            <wp:docPr id="259410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781300"/>
                    </a:xfrm>
                    <a:prstGeom prst="rect">
                      <a:avLst/>
                    </a:prstGeom>
                    <a:noFill/>
                    <a:ln>
                      <a:noFill/>
                    </a:ln>
                  </pic:spPr>
                </pic:pic>
              </a:graphicData>
            </a:graphic>
          </wp:inline>
        </w:drawing>
      </w:r>
    </w:p>
    <w:p w14:paraId="05E6EB7D" w14:textId="28F75CFE" w:rsidR="00C17609" w:rsidRPr="005B0842" w:rsidRDefault="00C17609" w:rsidP="007D0F60">
      <w:pPr>
        <w:rPr>
          <w:rFonts w:ascii="Cambria" w:hAnsi="Cambria"/>
        </w:rPr>
      </w:pPr>
      <w:r w:rsidRPr="005B0842">
        <w:rPr>
          <w:rFonts w:ascii="Cambria" w:hAnsi="Cambria"/>
        </w:rPr>
        <w:t>Video 01 – Lock-on system demonstration</w:t>
      </w:r>
    </w:p>
    <w:p w14:paraId="739B5FD0" w14:textId="77777777" w:rsidR="00C17609" w:rsidRPr="005B0842" w:rsidRDefault="00C17609" w:rsidP="007D0F60">
      <w:pPr>
        <w:rPr>
          <w:rFonts w:ascii="Cambria" w:hAnsi="Cambria"/>
        </w:rPr>
      </w:pPr>
    </w:p>
    <w:p w14:paraId="64C0DB0D" w14:textId="390938AF" w:rsidR="00C17609" w:rsidRPr="005B0842" w:rsidRDefault="00C17609" w:rsidP="00C17609">
      <w:pPr>
        <w:pStyle w:val="Heading1"/>
        <w:rPr>
          <w:rFonts w:ascii="Cambria" w:hAnsi="Cambria"/>
          <w:b/>
          <w:bCs/>
        </w:rPr>
      </w:pPr>
      <w:bookmarkStart w:id="4" w:name="_Toc200296339"/>
      <w:r w:rsidRPr="005B0842">
        <w:rPr>
          <w:rFonts w:ascii="Cambria" w:hAnsi="Cambria"/>
          <w:b/>
          <w:bCs/>
        </w:rPr>
        <w:lastRenderedPageBreak/>
        <w:t>Directional Based Damage Animations &amp; UI</w:t>
      </w:r>
      <w:bookmarkEnd w:id="4"/>
    </w:p>
    <w:p w14:paraId="210FD56D" w14:textId="01235BC9" w:rsidR="00C17609" w:rsidRPr="005B0842" w:rsidRDefault="00C17609" w:rsidP="00C17609">
      <w:pPr>
        <w:rPr>
          <w:rFonts w:ascii="Cambria" w:hAnsi="Cambria"/>
        </w:rPr>
      </w:pPr>
      <w:r w:rsidRPr="005B0842">
        <w:rPr>
          <w:rFonts w:ascii="Cambria" w:hAnsi="Cambria"/>
        </w:rPr>
        <w:tab/>
        <w:t>This was a relatively minor addition, but a very important one. I added a Soulslike D-Pad UI to the bottom left of the screen which showcases the player’s equipped weapons. The top and bottom slots are supposed to be for magic and useable items, respectively. Also, I implemented the directional based damage animations from the animation assets I downloaded to the player character, meaning the character plays a different animation based on the direction it gets hit from.</w:t>
      </w:r>
      <w:r w:rsidR="00CE7BA0" w:rsidRPr="005B0842">
        <w:rPr>
          <w:rFonts w:ascii="Cambria" w:hAnsi="Cambria"/>
        </w:rPr>
        <w:t xml:space="preserve"> I will not cover the code I wrote for this, as it is very simple and I would rather expand upon the more complex systems I designed.</w:t>
      </w:r>
    </w:p>
    <w:p w14:paraId="5006B372" w14:textId="35216A04" w:rsidR="003A6E79" w:rsidRPr="005B0842" w:rsidRDefault="003A6E79" w:rsidP="00C17609">
      <w:pPr>
        <w:rPr>
          <w:rFonts w:ascii="Cambria" w:hAnsi="Cambria"/>
        </w:rPr>
      </w:pPr>
      <w:r w:rsidRPr="005B0842">
        <w:rPr>
          <w:rFonts w:ascii="Cambria" w:hAnsi="Cambria"/>
        </w:rPr>
        <w:drawing>
          <wp:inline distT="0" distB="0" distL="0" distR="0" wp14:anchorId="58D9FC91" wp14:editId="03858A90">
            <wp:extent cx="5730240" cy="2682240"/>
            <wp:effectExtent l="0" t="0" r="3810" b="3810"/>
            <wp:docPr id="1011145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noFill/>
                    <a:ln>
                      <a:noFill/>
                    </a:ln>
                  </pic:spPr>
                </pic:pic>
              </a:graphicData>
            </a:graphic>
          </wp:inline>
        </w:drawing>
      </w:r>
    </w:p>
    <w:p w14:paraId="62B3FC25" w14:textId="5FA9673B" w:rsidR="003A6E79" w:rsidRPr="005B0842" w:rsidRDefault="003A6E79" w:rsidP="00C17609">
      <w:pPr>
        <w:rPr>
          <w:rFonts w:ascii="Cambria" w:hAnsi="Cambria"/>
        </w:rPr>
      </w:pPr>
      <w:r w:rsidRPr="005B0842">
        <w:rPr>
          <w:rFonts w:ascii="Cambria" w:hAnsi="Cambria"/>
        </w:rPr>
        <w:t>Video 02 – Directional based damage animations &amp; UI demonstration</w:t>
      </w:r>
    </w:p>
    <w:p w14:paraId="126C07C7" w14:textId="50D63AF6" w:rsidR="003A6E79" w:rsidRPr="005B0842" w:rsidRDefault="003A6E79" w:rsidP="003A6E79">
      <w:pPr>
        <w:pStyle w:val="Heading1"/>
        <w:rPr>
          <w:rFonts w:ascii="Cambria" w:hAnsi="Cambria"/>
          <w:b/>
          <w:bCs/>
        </w:rPr>
      </w:pPr>
      <w:bookmarkStart w:id="5" w:name="_Toc200296340"/>
      <w:r w:rsidRPr="005B0842">
        <w:rPr>
          <w:rFonts w:ascii="Cambria" w:hAnsi="Cambria"/>
          <w:b/>
          <w:bCs/>
        </w:rPr>
        <w:t>Creating AI</w:t>
      </w:r>
      <w:bookmarkEnd w:id="5"/>
    </w:p>
    <w:p w14:paraId="5F5EC4E0" w14:textId="105725F4" w:rsidR="003A6E79" w:rsidRPr="005B0842" w:rsidRDefault="003A6E79" w:rsidP="003A6E79">
      <w:pPr>
        <w:rPr>
          <w:rFonts w:ascii="Cambria" w:hAnsi="Cambria"/>
        </w:rPr>
      </w:pPr>
      <w:r w:rsidRPr="005B0842">
        <w:rPr>
          <w:rFonts w:ascii="Cambria" w:hAnsi="Cambria"/>
        </w:rPr>
        <w:t>Unlike everything I’ve covered in this report so far, creating AI for my game was something completely new to me, and I had no idea where to even begin. I faced many bugs, some of which I wasn’t able to resolve completely, but I did manage to make everything functional in the end.</w:t>
      </w:r>
    </w:p>
    <w:p w14:paraId="3ED2BD0C" w14:textId="20B16998" w:rsidR="00C735C7" w:rsidRPr="005B0842" w:rsidRDefault="003A6E79" w:rsidP="003A6E79">
      <w:pPr>
        <w:rPr>
          <w:rFonts w:ascii="Cambria" w:hAnsi="Cambria"/>
        </w:rPr>
      </w:pPr>
      <w:r w:rsidRPr="005B0842">
        <w:rPr>
          <w:rFonts w:ascii="Cambria" w:hAnsi="Cambria"/>
        </w:rPr>
        <w:t xml:space="preserve">Essentially, I have created AI State Scripts, which handle what action the AI character should take on every single tick, whether it is being idle, chasing the player, or attacking. </w:t>
      </w:r>
      <w:r w:rsidR="00C735C7" w:rsidRPr="005B0842">
        <w:rPr>
          <w:rFonts w:ascii="Cambria" w:hAnsi="Cambria"/>
        </w:rPr>
        <w:t>It is also important to note I used Unity’s Navmesh Agent to allow the AI characte</w:t>
      </w:r>
      <w:r w:rsidR="00ED71DE" w:rsidRPr="005B0842">
        <w:rPr>
          <w:rFonts w:ascii="Cambria" w:hAnsi="Cambria"/>
        </w:rPr>
        <w:t>r</w:t>
      </w:r>
      <w:r w:rsidR="00C735C7" w:rsidRPr="005B0842">
        <w:rPr>
          <w:rFonts w:ascii="Cambria" w:hAnsi="Cambria"/>
        </w:rPr>
        <w:t xml:space="preserve"> to navigate the scene using navigation meshes that I created from the scene geometry</w:t>
      </w:r>
      <w:r w:rsidR="009776DE" w:rsidRPr="005B0842">
        <w:rPr>
          <w:rFonts w:ascii="Cambria" w:hAnsi="Cambria"/>
        </w:rPr>
        <w:t>.</w:t>
      </w:r>
    </w:p>
    <w:p w14:paraId="1078E0D5" w14:textId="2451D750" w:rsidR="003A6E79" w:rsidRPr="005B0842" w:rsidRDefault="003A6E79" w:rsidP="003A6E79">
      <w:pPr>
        <w:rPr>
          <w:rFonts w:ascii="Cambria" w:hAnsi="Cambria"/>
        </w:rPr>
      </w:pPr>
      <w:r w:rsidRPr="005B0842">
        <w:rPr>
          <w:rFonts w:ascii="Cambria" w:hAnsi="Cambria"/>
        </w:rPr>
        <w:t>I had to create a lot of new functionalities to successfully implement AI into my game. Therefore, I will only cover the most essential parts of my code</w:t>
      </w:r>
      <w:r w:rsidR="008E3C39" w:rsidRPr="005B0842">
        <w:rPr>
          <w:rFonts w:ascii="Cambria" w:hAnsi="Cambria"/>
        </w:rPr>
        <w:t xml:space="preserve"> in this report.</w:t>
      </w:r>
    </w:p>
    <w:p w14:paraId="3FB97D19" w14:textId="0B2E46BE" w:rsidR="008E3C71" w:rsidRPr="005B0842" w:rsidRDefault="008E3C71" w:rsidP="008E3C71">
      <w:pPr>
        <w:pStyle w:val="Heading2"/>
        <w:rPr>
          <w:rFonts w:ascii="Cambria" w:hAnsi="Cambria"/>
          <w:b/>
          <w:bCs/>
        </w:rPr>
      </w:pPr>
      <w:bookmarkStart w:id="6" w:name="_Toc200296341"/>
      <w:r w:rsidRPr="005B0842">
        <w:rPr>
          <w:rFonts w:ascii="Cambria" w:hAnsi="Cambria"/>
          <w:b/>
          <w:bCs/>
        </w:rPr>
        <w:lastRenderedPageBreak/>
        <w:t>AI State</w:t>
      </w:r>
      <w:bookmarkEnd w:id="6"/>
    </w:p>
    <w:p w14:paraId="7FF08B98" w14:textId="3E0049A9" w:rsidR="008E3C71" w:rsidRPr="005B0842" w:rsidRDefault="008E3C71" w:rsidP="008E3C71">
      <w:pPr>
        <w:rPr>
          <w:rFonts w:ascii="Cambria" w:hAnsi="Cambria"/>
        </w:rPr>
      </w:pPr>
      <w:r w:rsidRPr="005B0842">
        <w:rPr>
          <w:rFonts w:ascii="Cambria" w:hAnsi="Cambria"/>
        </w:rPr>
        <w:drawing>
          <wp:inline distT="0" distB="0" distL="0" distR="0" wp14:anchorId="583E9AE0" wp14:editId="0A857C5A">
            <wp:extent cx="5722620" cy="2590800"/>
            <wp:effectExtent l="0" t="0" r="0" b="0"/>
            <wp:docPr id="25354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2590800"/>
                    </a:xfrm>
                    <a:prstGeom prst="rect">
                      <a:avLst/>
                    </a:prstGeom>
                    <a:noFill/>
                    <a:ln>
                      <a:noFill/>
                    </a:ln>
                  </pic:spPr>
                </pic:pic>
              </a:graphicData>
            </a:graphic>
          </wp:inline>
        </w:drawing>
      </w:r>
    </w:p>
    <w:p w14:paraId="7AC6BBBD" w14:textId="720D429C" w:rsidR="008E3C71" w:rsidRPr="005B0842" w:rsidRDefault="008E3C71" w:rsidP="008E3C71">
      <w:pPr>
        <w:rPr>
          <w:rFonts w:ascii="Cambria" w:hAnsi="Cambria"/>
        </w:rPr>
      </w:pPr>
      <w:r w:rsidRPr="005B0842">
        <w:rPr>
          <w:rFonts w:ascii="Cambria" w:hAnsi="Cambria"/>
        </w:rPr>
        <w:t xml:space="preserve">Image 05 – </w:t>
      </w:r>
      <w:r w:rsidRPr="005B0842">
        <w:rPr>
          <w:rFonts w:ascii="Cambria" w:hAnsi="Cambria"/>
          <w:b/>
          <w:bCs/>
        </w:rPr>
        <w:t>AI State</w:t>
      </w:r>
      <w:r w:rsidRPr="005B0842">
        <w:rPr>
          <w:rFonts w:ascii="Cambria" w:hAnsi="Cambria"/>
        </w:rPr>
        <w:t xml:space="preserve"> Base Class</w:t>
      </w:r>
    </w:p>
    <w:p w14:paraId="722CB0AB" w14:textId="775E8A96" w:rsidR="008E3C71" w:rsidRPr="005B0842" w:rsidRDefault="008E3C71" w:rsidP="008E3C71">
      <w:pPr>
        <w:pStyle w:val="ListParagraph"/>
        <w:numPr>
          <w:ilvl w:val="0"/>
          <w:numId w:val="6"/>
        </w:numPr>
        <w:rPr>
          <w:rFonts w:ascii="Cambria" w:hAnsi="Cambria"/>
        </w:rPr>
      </w:pPr>
      <w:r w:rsidRPr="005B0842">
        <w:rPr>
          <w:rFonts w:ascii="Cambria" w:hAnsi="Cambria"/>
        </w:rPr>
        <w:t xml:space="preserve">AI State is the base scriptable object class from that all </w:t>
      </w:r>
      <w:r w:rsidR="00ED71DE" w:rsidRPr="005B0842">
        <w:rPr>
          <w:rFonts w:ascii="Cambria" w:hAnsi="Cambria"/>
        </w:rPr>
        <w:t>other</w:t>
      </w:r>
      <w:r w:rsidRPr="005B0842">
        <w:rPr>
          <w:rFonts w:ascii="Cambria" w:hAnsi="Cambria"/>
        </w:rPr>
        <w:t xml:space="preserve"> states inherit from. It has 3 virtual methods that get </w:t>
      </w:r>
      <w:r w:rsidR="00ED71DE" w:rsidRPr="005B0842">
        <w:rPr>
          <w:rFonts w:ascii="Cambria" w:hAnsi="Cambria"/>
        </w:rPr>
        <w:t>overridden</w:t>
      </w:r>
      <w:r w:rsidRPr="005B0842">
        <w:rPr>
          <w:rFonts w:ascii="Cambria" w:hAnsi="Cambria"/>
        </w:rPr>
        <w:t xml:space="preserve">, </w:t>
      </w:r>
      <w:r w:rsidR="00ED71DE" w:rsidRPr="005B0842">
        <w:rPr>
          <w:rFonts w:ascii="Cambria" w:hAnsi="Cambria"/>
        </w:rPr>
        <w:t>but</w:t>
      </w:r>
      <w:r w:rsidRPr="005B0842">
        <w:rPr>
          <w:rFonts w:ascii="Cambria" w:hAnsi="Cambria"/>
        </w:rPr>
        <w:t xml:space="preserve"> the most important one is Tick(), which returns the class itself, which will be important later.</w:t>
      </w:r>
    </w:p>
    <w:p w14:paraId="01E9CD5B" w14:textId="61E06C79" w:rsidR="009776DE" w:rsidRPr="005B0842" w:rsidRDefault="009776DE" w:rsidP="008E3C71">
      <w:pPr>
        <w:pStyle w:val="ListParagraph"/>
        <w:numPr>
          <w:ilvl w:val="0"/>
          <w:numId w:val="6"/>
        </w:numPr>
        <w:rPr>
          <w:rFonts w:ascii="Cambria" w:hAnsi="Cambria"/>
        </w:rPr>
      </w:pPr>
      <w:r w:rsidRPr="005B0842">
        <w:rPr>
          <w:rFonts w:ascii="Cambria" w:hAnsi="Cambria"/>
        </w:rPr>
        <w:t>All the states are created as scriptable objects data containers and get added to the s</w:t>
      </w:r>
      <w:r w:rsidRPr="005B0842">
        <w:rPr>
          <w:rFonts w:ascii="Cambria" w:hAnsi="Cambria"/>
        </w:rPr>
        <w:t>erializ</w:t>
      </w:r>
      <w:r w:rsidRPr="005B0842">
        <w:rPr>
          <w:rFonts w:ascii="Cambria" w:hAnsi="Cambria"/>
        </w:rPr>
        <w:t xml:space="preserve">able fields in the </w:t>
      </w:r>
      <w:r w:rsidRPr="005B0842">
        <w:rPr>
          <w:rFonts w:ascii="Cambria" w:hAnsi="Cambria"/>
          <w:b/>
          <w:bCs/>
        </w:rPr>
        <w:t xml:space="preserve">AICharacterManager </w:t>
      </w:r>
      <w:r w:rsidRPr="005B0842">
        <w:rPr>
          <w:rFonts w:ascii="Cambria" w:hAnsi="Cambria"/>
        </w:rPr>
        <w:t>script in the inspector.</w:t>
      </w:r>
    </w:p>
    <w:p w14:paraId="1200E07D" w14:textId="64A1DEC6" w:rsidR="00ED71DE" w:rsidRPr="005B0842" w:rsidRDefault="00ED71DE" w:rsidP="00ED71DE">
      <w:pPr>
        <w:rPr>
          <w:rFonts w:ascii="Cambria" w:hAnsi="Cambria"/>
        </w:rPr>
      </w:pPr>
      <w:r w:rsidRPr="005B0842">
        <w:rPr>
          <w:rFonts w:ascii="Cambria" w:hAnsi="Cambria"/>
        </w:rPr>
        <w:drawing>
          <wp:inline distT="0" distB="0" distL="0" distR="0" wp14:anchorId="1293F1CC" wp14:editId="3E3B5EE5">
            <wp:extent cx="6340663" cy="2110740"/>
            <wp:effectExtent l="0" t="0" r="3175" b="3810"/>
            <wp:docPr id="1464079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4897" cy="2112149"/>
                    </a:xfrm>
                    <a:prstGeom prst="rect">
                      <a:avLst/>
                    </a:prstGeom>
                    <a:noFill/>
                    <a:ln>
                      <a:noFill/>
                    </a:ln>
                  </pic:spPr>
                </pic:pic>
              </a:graphicData>
            </a:graphic>
          </wp:inline>
        </w:drawing>
      </w:r>
    </w:p>
    <w:p w14:paraId="4CE644FA" w14:textId="4E2B1809" w:rsidR="00ED71DE" w:rsidRPr="005B0842" w:rsidRDefault="00ED71DE" w:rsidP="00ED71DE">
      <w:pPr>
        <w:rPr>
          <w:rFonts w:ascii="Cambria" w:hAnsi="Cambria"/>
        </w:rPr>
      </w:pPr>
      <w:r w:rsidRPr="005B0842">
        <w:rPr>
          <w:rFonts w:ascii="Cambria" w:hAnsi="Cambria"/>
        </w:rPr>
        <w:t xml:space="preserve">Image 06 – </w:t>
      </w:r>
      <w:r w:rsidRPr="005B0842">
        <w:rPr>
          <w:rFonts w:ascii="Cambria" w:hAnsi="Cambria"/>
          <w:b/>
          <w:bCs/>
        </w:rPr>
        <w:t>Combat Stance State</w:t>
      </w:r>
      <w:r w:rsidRPr="005B0842">
        <w:rPr>
          <w:rFonts w:ascii="Cambria" w:hAnsi="Cambria"/>
        </w:rPr>
        <w:t xml:space="preserve"> and </w:t>
      </w:r>
      <w:r w:rsidRPr="005B0842">
        <w:rPr>
          <w:rFonts w:ascii="Cambria" w:hAnsi="Cambria"/>
          <w:b/>
          <w:bCs/>
        </w:rPr>
        <w:t>AI Character Manager</w:t>
      </w:r>
      <w:r w:rsidRPr="005B0842">
        <w:rPr>
          <w:rFonts w:ascii="Cambria" w:hAnsi="Cambria"/>
        </w:rPr>
        <w:t xml:space="preserve"> script in the inspector</w:t>
      </w:r>
    </w:p>
    <w:p w14:paraId="29EF93D0" w14:textId="676A25B2" w:rsidR="008E3C71" w:rsidRPr="005B0842" w:rsidRDefault="008E3C71" w:rsidP="008E3C71">
      <w:pPr>
        <w:rPr>
          <w:rFonts w:ascii="Cambria" w:hAnsi="Cambria"/>
        </w:rPr>
      </w:pPr>
      <w:r w:rsidRPr="005B0842">
        <w:rPr>
          <w:rFonts w:ascii="Cambria" w:hAnsi="Cambria"/>
        </w:rPr>
        <w:lastRenderedPageBreak/>
        <w:drawing>
          <wp:inline distT="0" distB="0" distL="0" distR="0" wp14:anchorId="6E57E21C" wp14:editId="3AE467AD">
            <wp:extent cx="5730240" cy="2385060"/>
            <wp:effectExtent l="0" t="0" r="3810" b="0"/>
            <wp:docPr id="1017397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385060"/>
                    </a:xfrm>
                    <a:prstGeom prst="rect">
                      <a:avLst/>
                    </a:prstGeom>
                    <a:noFill/>
                    <a:ln>
                      <a:noFill/>
                    </a:ln>
                  </pic:spPr>
                </pic:pic>
              </a:graphicData>
            </a:graphic>
          </wp:inline>
        </w:drawing>
      </w:r>
    </w:p>
    <w:p w14:paraId="0532518F" w14:textId="2D51A572" w:rsidR="008E3C71" w:rsidRPr="005B0842" w:rsidRDefault="008E3C71" w:rsidP="008E3C71">
      <w:pPr>
        <w:rPr>
          <w:rFonts w:ascii="Cambria" w:hAnsi="Cambria"/>
        </w:rPr>
      </w:pPr>
      <w:r w:rsidRPr="005B0842">
        <w:rPr>
          <w:rFonts w:ascii="Cambria" w:hAnsi="Cambria"/>
        </w:rPr>
        <w:t>Image 0</w:t>
      </w:r>
      <w:r w:rsidR="00ED71DE" w:rsidRPr="005B0842">
        <w:rPr>
          <w:rFonts w:ascii="Cambria" w:hAnsi="Cambria"/>
        </w:rPr>
        <w:t>7</w:t>
      </w:r>
      <w:r w:rsidRPr="005B0842">
        <w:rPr>
          <w:rFonts w:ascii="Cambria" w:hAnsi="Cambria"/>
        </w:rPr>
        <w:t xml:space="preserve"> – </w:t>
      </w:r>
      <w:r w:rsidRPr="005B0842">
        <w:rPr>
          <w:rFonts w:ascii="Cambria" w:hAnsi="Cambria"/>
          <w:b/>
          <w:bCs/>
        </w:rPr>
        <w:t>Idle State</w:t>
      </w:r>
      <w:r w:rsidRPr="005B0842">
        <w:rPr>
          <w:rFonts w:ascii="Cambria" w:hAnsi="Cambria"/>
        </w:rPr>
        <w:t xml:space="preserve"> Class</w:t>
      </w:r>
    </w:p>
    <w:p w14:paraId="07234A5A" w14:textId="2523DE41" w:rsidR="008E3C71" w:rsidRPr="005B0842" w:rsidRDefault="008E3C71" w:rsidP="008E3C71">
      <w:pPr>
        <w:pStyle w:val="ListParagraph"/>
        <w:numPr>
          <w:ilvl w:val="0"/>
          <w:numId w:val="6"/>
        </w:numPr>
        <w:rPr>
          <w:rFonts w:ascii="Cambria" w:hAnsi="Cambria"/>
        </w:rPr>
      </w:pPr>
      <w:r w:rsidRPr="005B0842">
        <w:rPr>
          <w:rFonts w:ascii="Cambria" w:hAnsi="Cambria"/>
        </w:rPr>
        <w:t xml:space="preserve">Idle state </w:t>
      </w:r>
      <w:r w:rsidR="00C735C7" w:rsidRPr="005B0842">
        <w:rPr>
          <w:rFonts w:ascii="Cambria" w:hAnsi="Cambria"/>
        </w:rPr>
        <w:t xml:space="preserve">is the state in which the AI is in if the player is not within line of sight. Currently, this has the AI standing still and playing an idle animation. When the method </w:t>
      </w:r>
      <w:r w:rsidR="00C735C7" w:rsidRPr="005B0842">
        <w:rPr>
          <w:rFonts w:ascii="Cambria" w:hAnsi="Cambria"/>
          <w:b/>
          <w:bCs/>
        </w:rPr>
        <w:t>FindTargetViaLineOfSight()</w:t>
      </w:r>
      <w:r w:rsidR="00C735C7" w:rsidRPr="005B0842">
        <w:rPr>
          <w:rFonts w:ascii="Cambria" w:hAnsi="Cambria"/>
        </w:rPr>
        <w:t xml:space="preserve"> detects the player, it will switch to the </w:t>
      </w:r>
      <w:r w:rsidR="00ED71DE" w:rsidRPr="005B0842">
        <w:rPr>
          <w:rFonts w:ascii="Cambria" w:hAnsi="Cambria"/>
        </w:rPr>
        <w:t>Pursue</w:t>
      </w:r>
      <w:r w:rsidR="00C735C7" w:rsidRPr="005B0842">
        <w:rPr>
          <w:rFonts w:ascii="Cambria" w:hAnsi="Cambria"/>
        </w:rPr>
        <w:t xml:space="preserve"> Target State.</w:t>
      </w:r>
    </w:p>
    <w:p w14:paraId="34B498F6" w14:textId="127BE070" w:rsidR="00C735C7" w:rsidRPr="005B0842" w:rsidRDefault="00C735C7" w:rsidP="00C735C7">
      <w:pPr>
        <w:pStyle w:val="ListParagraph"/>
        <w:numPr>
          <w:ilvl w:val="0"/>
          <w:numId w:val="6"/>
        </w:numPr>
        <w:rPr>
          <w:rFonts w:ascii="Cambria" w:hAnsi="Cambria"/>
        </w:rPr>
      </w:pPr>
      <w:r w:rsidRPr="005B0842">
        <w:rPr>
          <w:rFonts w:ascii="Cambria" w:hAnsi="Cambria"/>
        </w:rPr>
        <w:t xml:space="preserve">It can also be observed I created an AICharacterCombatManager script. I did this for most of the scripts attached to the AI prefab because AI has different behaviour and different rules apply to it </w:t>
      </w:r>
      <w:r w:rsidR="00ED71DE" w:rsidRPr="005B0842">
        <w:rPr>
          <w:rFonts w:ascii="Cambria" w:hAnsi="Cambria"/>
        </w:rPr>
        <w:t>compared</w:t>
      </w:r>
      <w:r w:rsidRPr="005B0842">
        <w:rPr>
          <w:rFonts w:ascii="Cambria" w:hAnsi="Cambria"/>
        </w:rPr>
        <w:t xml:space="preserve"> to the player. </w:t>
      </w:r>
    </w:p>
    <w:p w14:paraId="41DFE55E" w14:textId="05432053" w:rsidR="00C735C7" w:rsidRPr="005B0842" w:rsidRDefault="00C735C7" w:rsidP="00C735C7">
      <w:pPr>
        <w:rPr>
          <w:rFonts w:ascii="Cambria" w:hAnsi="Cambria"/>
        </w:rPr>
      </w:pPr>
      <w:r w:rsidRPr="005B0842">
        <w:rPr>
          <w:rFonts w:ascii="Cambria" w:hAnsi="Cambria"/>
        </w:rPr>
        <w:drawing>
          <wp:inline distT="0" distB="0" distL="0" distR="0" wp14:anchorId="364E349F" wp14:editId="15B2BE81">
            <wp:extent cx="5722620" cy="3299460"/>
            <wp:effectExtent l="0" t="0" r="0" b="0"/>
            <wp:docPr id="492077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p>
    <w:p w14:paraId="40FD4FF1" w14:textId="6CD408ED" w:rsidR="00C735C7" w:rsidRPr="005B0842" w:rsidRDefault="00C735C7" w:rsidP="00C735C7">
      <w:pPr>
        <w:rPr>
          <w:rFonts w:ascii="Cambria" w:hAnsi="Cambria"/>
        </w:rPr>
      </w:pPr>
      <w:r w:rsidRPr="005B0842">
        <w:rPr>
          <w:rFonts w:ascii="Cambria" w:hAnsi="Cambria"/>
        </w:rPr>
        <w:t>Image 0</w:t>
      </w:r>
      <w:r w:rsidR="00ED71DE" w:rsidRPr="005B0842">
        <w:rPr>
          <w:rFonts w:ascii="Cambria" w:hAnsi="Cambria"/>
        </w:rPr>
        <w:t>8</w:t>
      </w:r>
      <w:r w:rsidRPr="005B0842">
        <w:rPr>
          <w:rFonts w:ascii="Cambria" w:hAnsi="Cambria"/>
        </w:rPr>
        <w:t xml:space="preserve"> – </w:t>
      </w:r>
      <w:r w:rsidR="00ED71DE" w:rsidRPr="005B0842">
        <w:rPr>
          <w:rFonts w:ascii="Cambria" w:hAnsi="Cambria"/>
          <w:b/>
          <w:bCs/>
        </w:rPr>
        <w:t>Pursue</w:t>
      </w:r>
      <w:r w:rsidRPr="005B0842">
        <w:rPr>
          <w:rFonts w:ascii="Cambria" w:hAnsi="Cambria"/>
          <w:b/>
          <w:bCs/>
        </w:rPr>
        <w:t xml:space="preserve"> Target State</w:t>
      </w:r>
      <w:r w:rsidRPr="005B0842">
        <w:rPr>
          <w:rFonts w:ascii="Cambria" w:hAnsi="Cambria"/>
        </w:rPr>
        <w:t xml:space="preserve"> Class</w:t>
      </w:r>
    </w:p>
    <w:p w14:paraId="64FBA0B9" w14:textId="23B6B8AF" w:rsidR="00C735C7" w:rsidRPr="005B0842" w:rsidRDefault="009776DE" w:rsidP="009776DE">
      <w:pPr>
        <w:pStyle w:val="ListParagraph"/>
        <w:numPr>
          <w:ilvl w:val="0"/>
          <w:numId w:val="7"/>
        </w:numPr>
        <w:rPr>
          <w:rFonts w:ascii="Cambria" w:hAnsi="Cambria"/>
        </w:rPr>
      </w:pPr>
      <w:r w:rsidRPr="005B0842">
        <w:rPr>
          <w:rFonts w:ascii="Cambria" w:hAnsi="Cambria"/>
        </w:rPr>
        <w:t>This is the state the AI switches to if the player is within line of sight. It calculates the path to the player and sets it using the Navmesh Agent. Then, it moves the skeleton towards the player using virtually the same method as the player.</w:t>
      </w:r>
    </w:p>
    <w:p w14:paraId="7CD0FA4A" w14:textId="70D20C9E" w:rsidR="009776DE" w:rsidRPr="005B0842" w:rsidRDefault="009776DE" w:rsidP="009776DE">
      <w:pPr>
        <w:pStyle w:val="ListParagraph"/>
        <w:numPr>
          <w:ilvl w:val="0"/>
          <w:numId w:val="7"/>
        </w:numPr>
        <w:rPr>
          <w:rFonts w:ascii="Cambria" w:hAnsi="Cambria"/>
        </w:rPr>
      </w:pPr>
      <w:r w:rsidRPr="005B0842">
        <w:rPr>
          <w:rFonts w:ascii="Cambria" w:hAnsi="Cambria"/>
        </w:rPr>
        <w:lastRenderedPageBreak/>
        <w:t xml:space="preserve">If the AI character gets within range of the player, it switches to </w:t>
      </w:r>
      <w:r w:rsidRPr="005B0842">
        <w:rPr>
          <w:rFonts w:ascii="Cambria" w:hAnsi="Cambria"/>
          <w:b/>
          <w:bCs/>
        </w:rPr>
        <w:t>Combat Stance State Class.</w:t>
      </w:r>
    </w:p>
    <w:p w14:paraId="37E1781B" w14:textId="10CF81A2" w:rsidR="00ED71DE" w:rsidRPr="005B0842" w:rsidRDefault="00ED71DE" w:rsidP="00ED71DE">
      <w:pPr>
        <w:ind w:left="360"/>
        <w:rPr>
          <w:rFonts w:ascii="Cambria" w:hAnsi="Cambria"/>
        </w:rPr>
      </w:pPr>
      <w:r w:rsidRPr="005B0842">
        <w:rPr>
          <w:rFonts w:ascii="Cambria" w:hAnsi="Cambria"/>
        </w:rPr>
        <w:drawing>
          <wp:inline distT="0" distB="0" distL="0" distR="0" wp14:anchorId="6EEB7004" wp14:editId="6C8A4D97">
            <wp:extent cx="5730240" cy="3642360"/>
            <wp:effectExtent l="0" t="0" r="3810" b="0"/>
            <wp:docPr id="347418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642360"/>
                    </a:xfrm>
                    <a:prstGeom prst="rect">
                      <a:avLst/>
                    </a:prstGeom>
                    <a:noFill/>
                    <a:ln>
                      <a:noFill/>
                    </a:ln>
                  </pic:spPr>
                </pic:pic>
              </a:graphicData>
            </a:graphic>
          </wp:inline>
        </w:drawing>
      </w:r>
    </w:p>
    <w:p w14:paraId="1C1A9D2B" w14:textId="789ABDC4" w:rsidR="00ED71DE" w:rsidRPr="005B0842" w:rsidRDefault="00ED71DE" w:rsidP="00ED71DE">
      <w:pPr>
        <w:ind w:left="360"/>
        <w:rPr>
          <w:rFonts w:ascii="Cambria" w:hAnsi="Cambria"/>
        </w:rPr>
      </w:pPr>
      <w:r w:rsidRPr="005B0842">
        <w:rPr>
          <w:rFonts w:ascii="Cambria" w:hAnsi="Cambria"/>
        </w:rPr>
        <w:t xml:space="preserve">Image 09 – First half of the </w:t>
      </w:r>
      <w:r w:rsidRPr="005B0842">
        <w:rPr>
          <w:rFonts w:ascii="Cambria" w:hAnsi="Cambria"/>
          <w:b/>
          <w:bCs/>
        </w:rPr>
        <w:t>Combat Stance State</w:t>
      </w:r>
      <w:r w:rsidRPr="005B0842">
        <w:rPr>
          <w:rFonts w:ascii="Cambria" w:hAnsi="Cambria"/>
        </w:rPr>
        <w:t xml:space="preserve"> class</w:t>
      </w:r>
    </w:p>
    <w:p w14:paraId="23A1587F" w14:textId="64087AB6" w:rsidR="00ED71DE" w:rsidRPr="005B0842" w:rsidRDefault="00ED71DE" w:rsidP="00ED71DE">
      <w:pPr>
        <w:pStyle w:val="ListParagraph"/>
        <w:numPr>
          <w:ilvl w:val="0"/>
          <w:numId w:val="8"/>
        </w:numPr>
        <w:rPr>
          <w:rFonts w:ascii="Cambria" w:hAnsi="Cambria"/>
        </w:rPr>
      </w:pPr>
      <w:r w:rsidRPr="005B0842">
        <w:rPr>
          <w:rFonts w:ascii="Cambria" w:hAnsi="Cambria"/>
        </w:rPr>
        <w:t xml:space="preserve">AI characters can have multiple types of attacks in their arsenal. I implemented the logic for this by having a separate GetNewAttack() method that has the AI Character pick an attack from a list based on its weight (significance). </w:t>
      </w:r>
    </w:p>
    <w:p w14:paraId="411B4A09" w14:textId="1C39F793" w:rsidR="00ED71DE" w:rsidRPr="005B0842" w:rsidRDefault="00ED71DE" w:rsidP="00ED71DE">
      <w:pPr>
        <w:pStyle w:val="ListParagraph"/>
        <w:numPr>
          <w:ilvl w:val="0"/>
          <w:numId w:val="8"/>
        </w:numPr>
        <w:rPr>
          <w:rFonts w:ascii="Cambria" w:hAnsi="Cambria"/>
        </w:rPr>
      </w:pPr>
      <w:r w:rsidRPr="005B0842">
        <w:rPr>
          <w:rFonts w:ascii="Cambria" w:hAnsi="Cambria"/>
        </w:rPr>
        <w:t>Logic for moving the character also needs to be present here, as even though the character is within range to attack the player, it still needs to be able to move</w:t>
      </w:r>
      <w:r w:rsidR="00840E5B" w:rsidRPr="005B0842">
        <w:rPr>
          <w:rFonts w:ascii="Cambria" w:hAnsi="Cambria"/>
        </w:rPr>
        <w:t>.</w:t>
      </w:r>
    </w:p>
    <w:p w14:paraId="341DB981" w14:textId="5BDD28DE" w:rsidR="00ED71DE" w:rsidRPr="005B0842" w:rsidRDefault="00ED71DE" w:rsidP="00ED71DE">
      <w:pPr>
        <w:pStyle w:val="ListParagraph"/>
        <w:numPr>
          <w:ilvl w:val="0"/>
          <w:numId w:val="8"/>
        </w:numPr>
        <w:rPr>
          <w:rFonts w:ascii="Cambria" w:hAnsi="Cambria"/>
        </w:rPr>
      </w:pPr>
      <w:r w:rsidRPr="005B0842">
        <w:rPr>
          <w:rFonts w:ascii="Cambria" w:hAnsi="Cambria"/>
        </w:rPr>
        <w:t xml:space="preserve">Once its within range and the AI has chosen an attack, it switches to the Attack State, the last AI state I implemented </w:t>
      </w:r>
      <w:r w:rsidR="00840E5B" w:rsidRPr="005B0842">
        <w:rPr>
          <w:rFonts w:ascii="Cambria" w:hAnsi="Cambria"/>
        </w:rPr>
        <w:t>in this development phase.</w:t>
      </w:r>
    </w:p>
    <w:p w14:paraId="48D32C6D" w14:textId="7EF51BD7" w:rsidR="00ED71DE" w:rsidRPr="005B0842" w:rsidRDefault="00ED71DE" w:rsidP="00ED71DE">
      <w:pPr>
        <w:rPr>
          <w:rFonts w:ascii="Cambria" w:hAnsi="Cambria"/>
        </w:rPr>
      </w:pPr>
      <w:r w:rsidRPr="005B0842">
        <w:rPr>
          <w:rFonts w:ascii="Cambria" w:hAnsi="Cambria"/>
          <w:noProof/>
        </w:rPr>
        <w:lastRenderedPageBreak/>
        <w:drawing>
          <wp:inline distT="0" distB="0" distL="0" distR="0" wp14:anchorId="1E9BADCB" wp14:editId="4D2EF939">
            <wp:extent cx="5417514" cy="4488180"/>
            <wp:effectExtent l="0" t="0" r="0" b="7620"/>
            <wp:docPr id="1091623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9817" cy="4490088"/>
                    </a:xfrm>
                    <a:prstGeom prst="rect">
                      <a:avLst/>
                    </a:prstGeom>
                    <a:noFill/>
                    <a:ln>
                      <a:noFill/>
                    </a:ln>
                  </pic:spPr>
                </pic:pic>
              </a:graphicData>
            </a:graphic>
          </wp:inline>
        </w:drawing>
      </w:r>
    </w:p>
    <w:p w14:paraId="119B4A50" w14:textId="5F3C512B" w:rsidR="00ED71DE" w:rsidRPr="005B0842" w:rsidRDefault="00ED71DE" w:rsidP="00ED71DE">
      <w:pPr>
        <w:rPr>
          <w:rFonts w:ascii="Cambria" w:hAnsi="Cambria"/>
        </w:rPr>
      </w:pPr>
      <w:r w:rsidRPr="005B0842">
        <w:rPr>
          <w:rFonts w:ascii="Cambria" w:hAnsi="Cambria"/>
        </w:rPr>
        <w:t xml:space="preserve">Image 10 – Second half of </w:t>
      </w:r>
      <w:r w:rsidRPr="005B0842">
        <w:rPr>
          <w:rFonts w:ascii="Cambria" w:hAnsi="Cambria"/>
          <w:b/>
          <w:bCs/>
        </w:rPr>
        <w:t>Combat Stance State</w:t>
      </w:r>
      <w:r w:rsidRPr="005B0842">
        <w:rPr>
          <w:rFonts w:ascii="Cambria" w:hAnsi="Cambria"/>
        </w:rPr>
        <w:t xml:space="preserve"> class</w:t>
      </w:r>
    </w:p>
    <w:p w14:paraId="5FFA9FBB" w14:textId="71FA851B" w:rsidR="00840E5B" w:rsidRPr="005B0842" w:rsidRDefault="006E3AB8" w:rsidP="00ED71DE">
      <w:pPr>
        <w:rPr>
          <w:rFonts w:ascii="Cambria" w:hAnsi="Cambria"/>
        </w:rPr>
      </w:pPr>
      <w:r w:rsidRPr="005B0842">
        <w:rPr>
          <w:rFonts w:ascii="Cambria" w:hAnsi="Cambria"/>
          <w:noProof/>
        </w:rPr>
        <w:drawing>
          <wp:inline distT="0" distB="0" distL="0" distR="0" wp14:anchorId="333E6136" wp14:editId="2BEB03B8">
            <wp:extent cx="5730240" cy="3398520"/>
            <wp:effectExtent l="0" t="0" r="3810" b="0"/>
            <wp:docPr id="1207900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14:paraId="20890047" w14:textId="3F06C147" w:rsidR="006E3AB8" w:rsidRPr="005B0842" w:rsidRDefault="006E3AB8" w:rsidP="00ED71DE">
      <w:pPr>
        <w:rPr>
          <w:rFonts w:ascii="Cambria" w:hAnsi="Cambria"/>
        </w:rPr>
      </w:pPr>
      <w:r w:rsidRPr="005B0842">
        <w:rPr>
          <w:rFonts w:ascii="Cambria" w:hAnsi="Cambria"/>
        </w:rPr>
        <w:t xml:space="preserve">Image 11 – </w:t>
      </w:r>
      <w:r w:rsidRPr="005B0842">
        <w:rPr>
          <w:rFonts w:ascii="Cambria" w:hAnsi="Cambria"/>
          <w:b/>
          <w:bCs/>
        </w:rPr>
        <w:t>Attack State</w:t>
      </w:r>
      <w:r w:rsidRPr="005B0842">
        <w:rPr>
          <w:rFonts w:ascii="Cambria" w:hAnsi="Cambria"/>
        </w:rPr>
        <w:t xml:space="preserve"> Class</w:t>
      </w:r>
    </w:p>
    <w:p w14:paraId="6650F2AB" w14:textId="533F8489" w:rsidR="006E3AB8" w:rsidRPr="005B0842" w:rsidRDefault="006E3AB8" w:rsidP="006E3AB8">
      <w:pPr>
        <w:pStyle w:val="ListParagraph"/>
        <w:numPr>
          <w:ilvl w:val="0"/>
          <w:numId w:val="9"/>
        </w:numPr>
        <w:rPr>
          <w:rFonts w:ascii="Cambria" w:hAnsi="Cambria"/>
        </w:rPr>
      </w:pPr>
      <w:r w:rsidRPr="005B0842">
        <w:rPr>
          <w:rFonts w:ascii="Cambria" w:hAnsi="Cambria"/>
        </w:rPr>
        <w:lastRenderedPageBreak/>
        <w:t>This state has the simple purpose of calling AttemptToPerformAction() if certain safety checks are passed. This is the same method that the player uses to attack using their sword.</w:t>
      </w:r>
    </w:p>
    <w:p w14:paraId="299B17BA" w14:textId="05713F30" w:rsidR="006E3AB8" w:rsidRPr="005B0842" w:rsidRDefault="006E3AB8" w:rsidP="006E3AB8">
      <w:pPr>
        <w:pStyle w:val="ListParagraph"/>
        <w:numPr>
          <w:ilvl w:val="0"/>
          <w:numId w:val="9"/>
        </w:numPr>
        <w:rPr>
          <w:rFonts w:ascii="Cambria" w:hAnsi="Cambria"/>
        </w:rPr>
      </w:pPr>
      <w:r w:rsidRPr="005B0842">
        <w:rPr>
          <w:rFonts w:ascii="Cambria" w:hAnsi="Cambria"/>
        </w:rPr>
        <w:t>Also important to note is that the AI character will rotate towards the player when attacking, and that there is some logic for performing attack combos which I have yet to fully implement.</w:t>
      </w:r>
    </w:p>
    <w:p w14:paraId="1AFCEE26" w14:textId="3E6B1F0B" w:rsidR="006E3AB8" w:rsidRPr="005B0842" w:rsidRDefault="006E3AB8" w:rsidP="006E3AB8">
      <w:pPr>
        <w:pStyle w:val="Heading2"/>
        <w:rPr>
          <w:rFonts w:ascii="Cambria" w:hAnsi="Cambria"/>
          <w:b/>
          <w:bCs/>
        </w:rPr>
      </w:pPr>
      <w:bookmarkStart w:id="7" w:name="_Toc200296342"/>
      <w:r w:rsidRPr="005B0842">
        <w:rPr>
          <w:rFonts w:ascii="Cambria" w:hAnsi="Cambria"/>
          <w:b/>
          <w:bCs/>
        </w:rPr>
        <w:t>AI Character</w:t>
      </w:r>
      <w:bookmarkEnd w:id="7"/>
    </w:p>
    <w:p w14:paraId="2FD8DE53" w14:textId="3368E30B" w:rsidR="006E3AB8" w:rsidRPr="005B0842" w:rsidRDefault="006E3AB8" w:rsidP="006E3AB8">
      <w:pPr>
        <w:pStyle w:val="ListParagraph"/>
        <w:numPr>
          <w:ilvl w:val="0"/>
          <w:numId w:val="10"/>
        </w:numPr>
        <w:rPr>
          <w:rFonts w:ascii="Cambria" w:hAnsi="Cambria"/>
        </w:rPr>
      </w:pPr>
      <w:r w:rsidRPr="005B0842">
        <w:rPr>
          <w:rFonts w:ascii="Cambria" w:hAnsi="Cambria"/>
        </w:rPr>
        <w:t>All this logic is attached to my Skeleton AI prefab which I downloaded from the Unity Asset Store. I had to create its colliders for the sword and the skeleton’s body myself, just like I did for the player and their weapon.</w:t>
      </w:r>
    </w:p>
    <w:p w14:paraId="3D45638E" w14:textId="49FACCE3" w:rsidR="006E3AB8" w:rsidRPr="005B0842" w:rsidRDefault="006E3AB8" w:rsidP="006E3AB8">
      <w:pPr>
        <w:pStyle w:val="ListParagraph"/>
        <w:numPr>
          <w:ilvl w:val="0"/>
          <w:numId w:val="10"/>
        </w:numPr>
        <w:rPr>
          <w:rFonts w:ascii="Cambria" w:hAnsi="Cambria"/>
        </w:rPr>
      </w:pPr>
      <w:r w:rsidRPr="005B0842">
        <w:rPr>
          <w:rFonts w:ascii="Cambria" w:hAnsi="Cambria"/>
        </w:rPr>
        <w:t xml:space="preserve">I also had to create a separate animator for the skeleton, because its </w:t>
      </w:r>
      <w:proofErr w:type="gramStart"/>
      <w:r w:rsidRPr="005B0842">
        <w:rPr>
          <w:rFonts w:ascii="Cambria" w:hAnsi="Cambria"/>
        </w:rPr>
        <w:t>animations  have</w:t>
      </w:r>
      <w:proofErr w:type="gramEnd"/>
      <w:r w:rsidRPr="005B0842">
        <w:rPr>
          <w:rFonts w:ascii="Cambria" w:hAnsi="Cambria"/>
        </w:rPr>
        <w:t xml:space="preserve"> almost nothing in common with the player’s animations.</w:t>
      </w:r>
    </w:p>
    <w:p w14:paraId="61AABEBD" w14:textId="1887FAB7" w:rsidR="006E3AB8" w:rsidRPr="005B0842" w:rsidRDefault="006E3AB8" w:rsidP="006E3AB8">
      <w:pPr>
        <w:rPr>
          <w:rFonts w:ascii="Cambria" w:hAnsi="Cambria"/>
        </w:rPr>
      </w:pPr>
      <w:r w:rsidRPr="005B0842">
        <w:rPr>
          <w:rFonts w:ascii="Cambria" w:hAnsi="Cambria"/>
          <w:noProof/>
        </w:rPr>
        <w:drawing>
          <wp:inline distT="0" distB="0" distL="0" distR="0" wp14:anchorId="3D32B142" wp14:editId="5C1EBF44">
            <wp:extent cx="6402697" cy="2057400"/>
            <wp:effectExtent l="0" t="0" r="0" b="0"/>
            <wp:docPr id="970930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5992" cy="2058459"/>
                    </a:xfrm>
                    <a:prstGeom prst="rect">
                      <a:avLst/>
                    </a:prstGeom>
                    <a:noFill/>
                    <a:ln>
                      <a:noFill/>
                    </a:ln>
                  </pic:spPr>
                </pic:pic>
              </a:graphicData>
            </a:graphic>
          </wp:inline>
        </w:drawing>
      </w:r>
    </w:p>
    <w:p w14:paraId="7C123CEA" w14:textId="433D3A50" w:rsidR="006E3AB8" w:rsidRPr="005B0842" w:rsidRDefault="006E3AB8" w:rsidP="006E3AB8">
      <w:pPr>
        <w:rPr>
          <w:rFonts w:ascii="Cambria" w:hAnsi="Cambria"/>
        </w:rPr>
      </w:pPr>
      <w:r w:rsidRPr="005B0842">
        <w:rPr>
          <w:rFonts w:ascii="Cambria" w:hAnsi="Cambria"/>
        </w:rPr>
        <w:t>Image 12 – AI Skeleton prefab in Edit mode</w:t>
      </w:r>
    </w:p>
    <w:p w14:paraId="18DC7F61" w14:textId="32AABD7C" w:rsidR="006E3AB8" w:rsidRPr="005B0842" w:rsidRDefault="005B0842" w:rsidP="006E3AB8">
      <w:pPr>
        <w:rPr>
          <w:rFonts w:ascii="Cambria" w:hAnsi="Cambria"/>
        </w:rPr>
      </w:pPr>
      <w:r w:rsidRPr="005B0842">
        <w:rPr>
          <w:rFonts w:ascii="Cambria" w:hAnsi="Cambria"/>
          <w:noProof/>
        </w:rPr>
        <w:drawing>
          <wp:inline distT="0" distB="0" distL="0" distR="0" wp14:anchorId="6DEF6D30" wp14:editId="5CFEB676">
            <wp:extent cx="5730240" cy="2590800"/>
            <wp:effectExtent l="0" t="0" r="3810" b="0"/>
            <wp:docPr id="21153506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788DD0BF" w14:textId="24EE3015" w:rsidR="005B0842" w:rsidRPr="005B0842" w:rsidRDefault="005B0842" w:rsidP="006E3AB8">
      <w:pPr>
        <w:rPr>
          <w:rFonts w:ascii="Cambria" w:hAnsi="Cambria"/>
        </w:rPr>
      </w:pPr>
      <w:r w:rsidRPr="005B0842">
        <w:rPr>
          <w:rFonts w:ascii="Cambria" w:hAnsi="Cambria"/>
        </w:rPr>
        <w:t>Video 03 – Final AI Character Demonstration</w:t>
      </w:r>
    </w:p>
    <w:p w14:paraId="7328DAB8" w14:textId="77777777" w:rsidR="005B0842" w:rsidRPr="005B0842" w:rsidRDefault="005B0842" w:rsidP="006E3AB8">
      <w:pPr>
        <w:rPr>
          <w:rFonts w:ascii="Cambria" w:hAnsi="Cambria"/>
        </w:rPr>
      </w:pPr>
    </w:p>
    <w:p w14:paraId="36028D5F" w14:textId="77777777" w:rsidR="005B0842" w:rsidRPr="005B0842" w:rsidRDefault="005B0842" w:rsidP="006E3AB8">
      <w:pPr>
        <w:rPr>
          <w:rFonts w:ascii="Cambria" w:hAnsi="Cambria"/>
        </w:rPr>
      </w:pPr>
    </w:p>
    <w:p w14:paraId="72529ABD" w14:textId="1595948F" w:rsidR="005B0842" w:rsidRPr="005B0842" w:rsidRDefault="005B0842" w:rsidP="005B0842">
      <w:pPr>
        <w:pStyle w:val="Heading1"/>
        <w:rPr>
          <w:rFonts w:ascii="Cambria" w:hAnsi="Cambria"/>
          <w:b/>
          <w:bCs/>
        </w:rPr>
      </w:pPr>
      <w:bookmarkStart w:id="8" w:name="_Toc200296343"/>
      <w:r w:rsidRPr="005B0842">
        <w:rPr>
          <w:rFonts w:ascii="Cambria" w:hAnsi="Cambria"/>
          <w:b/>
          <w:bCs/>
        </w:rPr>
        <w:lastRenderedPageBreak/>
        <w:t>Conclusion</w:t>
      </w:r>
      <w:bookmarkEnd w:id="8"/>
    </w:p>
    <w:p w14:paraId="5523EC80" w14:textId="05B22BB8" w:rsidR="005B0842" w:rsidRPr="005B0842" w:rsidRDefault="005B0842" w:rsidP="005B0842">
      <w:pPr>
        <w:rPr>
          <w:rFonts w:ascii="Cambria" w:hAnsi="Cambria"/>
        </w:rPr>
      </w:pPr>
      <w:r w:rsidRPr="005B0842">
        <w:rPr>
          <w:rFonts w:ascii="Cambria" w:hAnsi="Cambria"/>
        </w:rPr>
        <w:t>I am satisfied with the results I was able to achieve during this semester with my personal project. I started out knowing basically nothing about Unity and ended up learning a lot more than I thought I would be able to, and I achieved all my objectives that I set out in my project plan up to this point. Even though the AI Character is far from perfect, and it still has certain bugs, especially related to rotation, I’m proud of what I was able to achieve regardless. However, due to pressing time constraints, I will stop working on this project for now and will dedicate my time solely to the group project, where there’s a lot more that needs to be done to achieve our team’s desired goals.</w:t>
      </w:r>
    </w:p>
    <w:sectPr w:rsidR="005B0842" w:rsidRPr="005B08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761B3"/>
    <w:multiLevelType w:val="hybridMultilevel"/>
    <w:tmpl w:val="184C83F6"/>
    <w:lvl w:ilvl="0" w:tplc="0C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23A76793"/>
    <w:multiLevelType w:val="hybridMultilevel"/>
    <w:tmpl w:val="5A0A9FEC"/>
    <w:lvl w:ilvl="0" w:tplc="0C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99624D4"/>
    <w:multiLevelType w:val="hybridMultilevel"/>
    <w:tmpl w:val="B64E75C8"/>
    <w:lvl w:ilvl="0" w:tplc="0C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32F22504"/>
    <w:multiLevelType w:val="hybridMultilevel"/>
    <w:tmpl w:val="A0487282"/>
    <w:lvl w:ilvl="0" w:tplc="0C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35A702D3"/>
    <w:multiLevelType w:val="hybridMultilevel"/>
    <w:tmpl w:val="E92E1F20"/>
    <w:lvl w:ilvl="0" w:tplc="0C000005">
      <w:start w:val="1"/>
      <w:numFmt w:val="bullet"/>
      <w:lvlText w:val=""/>
      <w:lvlJc w:val="left"/>
      <w:pPr>
        <w:ind w:left="1080" w:hanging="360"/>
      </w:pPr>
      <w:rPr>
        <w:rFonts w:ascii="Wingdings" w:hAnsi="Wingdings"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5" w15:restartNumberingAfterBreak="0">
    <w:nsid w:val="3F5F66AC"/>
    <w:multiLevelType w:val="hybridMultilevel"/>
    <w:tmpl w:val="4050C868"/>
    <w:lvl w:ilvl="0" w:tplc="0C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47C46379"/>
    <w:multiLevelType w:val="hybridMultilevel"/>
    <w:tmpl w:val="A71211C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51DF2F41"/>
    <w:multiLevelType w:val="hybridMultilevel"/>
    <w:tmpl w:val="A39E7728"/>
    <w:lvl w:ilvl="0" w:tplc="0C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6E93556C"/>
    <w:multiLevelType w:val="hybridMultilevel"/>
    <w:tmpl w:val="8F8202F2"/>
    <w:lvl w:ilvl="0" w:tplc="0C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7CCB4BB6"/>
    <w:multiLevelType w:val="hybridMultilevel"/>
    <w:tmpl w:val="B4A0D704"/>
    <w:lvl w:ilvl="0" w:tplc="0C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031372490">
    <w:abstractNumId w:val="7"/>
  </w:num>
  <w:num w:numId="2" w16cid:durableId="1982035353">
    <w:abstractNumId w:val="6"/>
  </w:num>
  <w:num w:numId="3" w16cid:durableId="1268005543">
    <w:abstractNumId w:val="8"/>
  </w:num>
  <w:num w:numId="4" w16cid:durableId="283006542">
    <w:abstractNumId w:val="3"/>
  </w:num>
  <w:num w:numId="5" w16cid:durableId="1481996783">
    <w:abstractNumId w:val="0"/>
  </w:num>
  <w:num w:numId="6" w16cid:durableId="675693366">
    <w:abstractNumId w:val="2"/>
  </w:num>
  <w:num w:numId="7" w16cid:durableId="1670790239">
    <w:abstractNumId w:val="5"/>
  </w:num>
  <w:num w:numId="8" w16cid:durableId="2044671340">
    <w:abstractNumId w:val="4"/>
  </w:num>
  <w:num w:numId="9" w16cid:durableId="1854220777">
    <w:abstractNumId w:val="9"/>
  </w:num>
  <w:num w:numId="10" w16cid:durableId="20161803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D3"/>
    <w:rsid w:val="0004475F"/>
    <w:rsid w:val="001041E5"/>
    <w:rsid w:val="00295121"/>
    <w:rsid w:val="00324E32"/>
    <w:rsid w:val="003A6E79"/>
    <w:rsid w:val="003E20D3"/>
    <w:rsid w:val="00504D6C"/>
    <w:rsid w:val="00567BDB"/>
    <w:rsid w:val="005B0842"/>
    <w:rsid w:val="006A69DC"/>
    <w:rsid w:val="006E3AB8"/>
    <w:rsid w:val="007D0F60"/>
    <w:rsid w:val="00840E5B"/>
    <w:rsid w:val="008E3C39"/>
    <w:rsid w:val="008E3C71"/>
    <w:rsid w:val="009776DE"/>
    <w:rsid w:val="009A150E"/>
    <w:rsid w:val="009F3892"/>
    <w:rsid w:val="00AE7F88"/>
    <w:rsid w:val="00C17609"/>
    <w:rsid w:val="00C735C7"/>
    <w:rsid w:val="00CE7BA0"/>
    <w:rsid w:val="00E1055B"/>
    <w:rsid w:val="00ED71DE"/>
    <w:rsid w:val="00F745F1"/>
    <w:rsid w:val="00F748A7"/>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B8607"/>
  <w15:chartTrackingRefBased/>
  <w15:docId w15:val="{2F6EB17A-4ECA-4A2D-8F5E-D3A48F0E6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3E20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20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20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20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20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20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20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20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20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0D3"/>
    <w:rPr>
      <w:rFonts w:asciiTheme="majorHAnsi" w:eastAsiaTheme="majorEastAsia" w:hAnsiTheme="majorHAnsi" w:cstheme="majorBidi"/>
      <w:color w:val="0F4761" w:themeColor="accent1" w:themeShade="BF"/>
      <w:sz w:val="40"/>
      <w:szCs w:val="40"/>
      <w:lang w:val="ro-RO"/>
    </w:rPr>
  </w:style>
  <w:style w:type="character" w:customStyle="1" w:styleId="Heading2Char">
    <w:name w:val="Heading 2 Char"/>
    <w:basedOn w:val="DefaultParagraphFont"/>
    <w:link w:val="Heading2"/>
    <w:uiPriority w:val="9"/>
    <w:rsid w:val="003E20D3"/>
    <w:rPr>
      <w:rFonts w:asciiTheme="majorHAnsi" w:eastAsiaTheme="majorEastAsia" w:hAnsiTheme="majorHAnsi" w:cstheme="majorBidi"/>
      <w:color w:val="0F4761" w:themeColor="accent1" w:themeShade="BF"/>
      <w:sz w:val="32"/>
      <w:szCs w:val="32"/>
      <w:lang w:val="ro-RO"/>
    </w:rPr>
  </w:style>
  <w:style w:type="character" w:customStyle="1" w:styleId="Heading3Char">
    <w:name w:val="Heading 3 Char"/>
    <w:basedOn w:val="DefaultParagraphFont"/>
    <w:link w:val="Heading3"/>
    <w:uiPriority w:val="9"/>
    <w:semiHidden/>
    <w:rsid w:val="003E20D3"/>
    <w:rPr>
      <w:rFonts w:eastAsiaTheme="majorEastAsia" w:cstheme="majorBidi"/>
      <w:color w:val="0F4761" w:themeColor="accent1" w:themeShade="BF"/>
      <w:sz w:val="28"/>
      <w:szCs w:val="28"/>
      <w:lang w:val="ro-RO"/>
    </w:rPr>
  </w:style>
  <w:style w:type="character" w:customStyle="1" w:styleId="Heading4Char">
    <w:name w:val="Heading 4 Char"/>
    <w:basedOn w:val="DefaultParagraphFont"/>
    <w:link w:val="Heading4"/>
    <w:uiPriority w:val="9"/>
    <w:semiHidden/>
    <w:rsid w:val="003E20D3"/>
    <w:rPr>
      <w:rFonts w:eastAsiaTheme="majorEastAsia" w:cstheme="majorBidi"/>
      <w:i/>
      <w:iCs/>
      <w:color w:val="0F4761" w:themeColor="accent1" w:themeShade="BF"/>
      <w:lang w:val="ro-RO"/>
    </w:rPr>
  </w:style>
  <w:style w:type="character" w:customStyle="1" w:styleId="Heading5Char">
    <w:name w:val="Heading 5 Char"/>
    <w:basedOn w:val="DefaultParagraphFont"/>
    <w:link w:val="Heading5"/>
    <w:uiPriority w:val="9"/>
    <w:semiHidden/>
    <w:rsid w:val="003E20D3"/>
    <w:rPr>
      <w:rFonts w:eastAsiaTheme="majorEastAsia" w:cstheme="majorBidi"/>
      <w:color w:val="0F4761" w:themeColor="accent1" w:themeShade="BF"/>
      <w:lang w:val="ro-RO"/>
    </w:rPr>
  </w:style>
  <w:style w:type="character" w:customStyle="1" w:styleId="Heading6Char">
    <w:name w:val="Heading 6 Char"/>
    <w:basedOn w:val="DefaultParagraphFont"/>
    <w:link w:val="Heading6"/>
    <w:uiPriority w:val="9"/>
    <w:semiHidden/>
    <w:rsid w:val="003E20D3"/>
    <w:rPr>
      <w:rFonts w:eastAsiaTheme="majorEastAsia" w:cstheme="majorBidi"/>
      <w:i/>
      <w:iCs/>
      <w:color w:val="595959" w:themeColor="text1" w:themeTint="A6"/>
      <w:lang w:val="ro-RO"/>
    </w:rPr>
  </w:style>
  <w:style w:type="character" w:customStyle="1" w:styleId="Heading7Char">
    <w:name w:val="Heading 7 Char"/>
    <w:basedOn w:val="DefaultParagraphFont"/>
    <w:link w:val="Heading7"/>
    <w:uiPriority w:val="9"/>
    <w:semiHidden/>
    <w:rsid w:val="003E20D3"/>
    <w:rPr>
      <w:rFonts w:eastAsiaTheme="majorEastAsia" w:cstheme="majorBidi"/>
      <w:color w:val="595959" w:themeColor="text1" w:themeTint="A6"/>
      <w:lang w:val="ro-RO"/>
    </w:rPr>
  </w:style>
  <w:style w:type="character" w:customStyle="1" w:styleId="Heading8Char">
    <w:name w:val="Heading 8 Char"/>
    <w:basedOn w:val="DefaultParagraphFont"/>
    <w:link w:val="Heading8"/>
    <w:uiPriority w:val="9"/>
    <w:semiHidden/>
    <w:rsid w:val="003E20D3"/>
    <w:rPr>
      <w:rFonts w:eastAsiaTheme="majorEastAsia" w:cstheme="majorBidi"/>
      <w:i/>
      <w:iCs/>
      <w:color w:val="272727" w:themeColor="text1" w:themeTint="D8"/>
      <w:lang w:val="ro-RO"/>
    </w:rPr>
  </w:style>
  <w:style w:type="character" w:customStyle="1" w:styleId="Heading9Char">
    <w:name w:val="Heading 9 Char"/>
    <w:basedOn w:val="DefaultParagraphFont"/>
    <w:link w:val="Heading9"/>
    <w:uiPriority w:val="9"/>
    <w:semiHidden/>
    <w:rsid w:val="003E20D3"/>
    <w:rPr>
      <w:rFonts w:eastAsiaTheme="majorEastAsia" w:cstheme="majorBidi"/>
      <w:color w:val="272727" w:themeColor="text1" w:themeTint="D8"/>
      <w:lang w:val="ro-RO"/>
    </w:rPr>
  </w:style>
  <w:style w:type="paragraph" w:styleId="Title">
    <w:name w:val="Title"/>
    <w:basedOn w:val="Normal"/>
    <w:next w:val="Normal"/>
    <w:link w:val="TitleChar"/>
    <w:uiPriority w:val="10"/>
    <w:qFormat/>
    <w:rsid w:val="003E20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0D3"/>
    <w:rPr>
      <w:rFonts w:asciiTheme="majorHAnsi" w:eastAsiaTheme="majorEastAsia" w:hAnsiTheme="majorHAnsi" w:cstheme="majorBidi"/>
      <w:spacing w:val="-10"/>
      <w:kern w:val="28"/>
      <w:sz w:val="56"/>
      <w:szCs w:val="56"/>
      <w:lang w:val="ro-RO"/>
    </w:rPr>
  </w:style>
  <w:style w:type="paragraph" w:styleId="Subtitle">
    <w:name w:val="Subtitle"/>
    <w:basedOn w:val="Normal"/>
    <w:next w:val="Normal"/>
    <w:link w:val="SubtitleChar"/>
    <w:uiPriority w:val="11"/>
    <w:qFormat/>
    <w:rsid w:val="003E20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0D3"/>
    <w:rPr>
      <w:rFonts w:eastAsiaTheme="majorEastAsia" w:cstheme="majorBidi"/>
      <w:color w:val="595959" w:themeColor="text1" w:themeTint="A6"/>
      <w:spacing w:val="15"/>
      <w:sz w:val="28"/>
      <w:szCs w:val="28"/>
      <w:lang w:val="ro-RO"/>
    </w:rPr>
  </w:style>
  <w:style w:type="paragraph" w:styleId="Quote">
    <w:name w:val="Quote"/>
    <w:basedOn w:val="Normal"/>
    <w:next w:val="Normal"/>
    <w:link w:val="QuoteChar"/>
    <w:uiPriority w:val="29"/>
    <w:qFormat/>
    <w:rsid w:val="003E20D3"/>
    <w:pPr>
      <w:spacing w:before="160"/>
      <w:jc w:val="center"/>
    </w:pPr>
    <w:rPr>
      <w:i/>
      <w:iCs/>
      <w:color w:val="404040" w:themeColor="text1" w:themeTint="BF"/>
    </w:rPr>
  </w:style>
  <w:style w:type="character" w:customStyle="1" w:styleId="QuoteChar">
    <w:name w:val="Quote Char"/>
    <w:basedOn w:val="DefaultParagraphFont"/>
    <w:link w:val="Quote"/>
    <w:uiPriority w:val="29"/>
    <w:rsid w:val="003E20D3"/>
    <w:rPr>
      <w:i/>
      <w:iCs/>
      <w:color w:val="404040" w:themeColor="text1" w:themeTint="BF"/>
      <w:lang w:val="ro-RO"/>
    </w:rPr>
  </w:style>
  <w:style w:type="paragraph" w:styleId="ListParagraph">
    <w:name w:val="List Paragraph"/>
    <w:basedOn w:val="Normal"/>
    <w:uiPriority w:val="34"/>
    <w:qFormat/>
    <w:rsid w:val="003E20D3"/>
    <w:pPr>
      <w:ind w:left="720"/>
      <w:contextualSpacing/>
    </w:pPr>
  </w:style>
  <w:style w:type="character" w:styleId="IntenseEmphasis">
    <w:name w:val="Intense Emphasis"/>
    <w:basedOn w:val="DefaultParagraphFont"/>
    <w:uiPriority w:val="21"/>
    <w:qFormat/>
    <w:rsid w:val="003E20D3"/>
    <w:rPr>
      <w:i/>
      <w:iCs/>
      <w:color w:val="0F4761" w:themeColor="accent1" w:themeShade="BF"/>
    </w:rPr>
  </w:style>
  <w:style w:type="paragraph" w:styleId="IntenseQuote">
    <w:name w:val="Intense Quote"/>
    <w:basedOn w:val="Normal"/>
    <w:next w:val="Normal"/>
    <w:link w:val="IntenseQuoteChar"/>
    <w:uiPriority w:val="30"/>
    <w:qFormat/>
    <w:rsid w:val="003E20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0D3"/>
    <w:rPr>
      <w:i/>
      <w:iCs/>
      <w:color w:val="0F4761" w:themeColor="accent1" w:themeShade="BF"/>
      <w:lang w:val="ro-RO"/>
    </w:rPr>
  </w:style>
  <w:style w:type="character" w:styleId="IntenseReference">
    <w:name w:val="Intense Reference"/>
    <w:basedOn w:val="DefaultParagraphFont"/>
    <w:uiPriority w:val="32"/>
    <w:qFormat/>
    <w:rsid w:val="003E20D3"/>
    <w:rPr>
      <w:b/>
      <w:bCs/>
      <w:smallCaps/>
      <w:color w:val="0F4761" w:themeColor="accent1" w:themeShade="BF"/>
      <w:spacing w:val="5"/>
    </w:rPr>
  </w:style>
  <w:style w:type="paragraph" w:styleId="TOCHeading">
    <w:name w:val="TOC Heading"/>
    <w:basedOn w:val="Heading1"/>
    <w:next w:val="Normal"/>
    <w:uiPriority w:val="39"/>
    <w:unhideWhenUsed/>
    <w:qFormat/>
    <w:rsid w:val="007D0F60"/>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AE7F88"/>
    <w:pPr>
      <w:spacing w:after="100"/>
    </w:pPr>
  </w:style>
  <w:style w:type="paragraph" w:styleId="TOC2">
    <w:name w:val="toc 2"/>
    <w:basedOn w:val="Normal"/>
    <w:next w:val="Normal"/>
    <w:autoRedefine/>
    <w:uiPriority w:val="39"/>
    <w:unhideWhenUsed/>
    <w:rsid w:val="00AE7F88"/>
    <w:pPr>
      <w:spacing w:after="100"/>
      <w:ind w:left="240"/>
    </w:pPr>
  </w:style>
  <w:style w:type="character" w:styleId="Hyperlink">
    <w:name w:val="Hyperlink"/>
    <w:basedOn w:val="DefaultParagraphFont"/>
    <w:uiPriority w:val="99"/>
    <w:unhideWhenUsed/>
    <w:rsid w:val="00AE7F8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gi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40303-A246-4381-B90B-08AD0425F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Pages>
  <Words>1441</Words>
  <Characters>8218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Trandafir</dc:creator>
  <cp:keywords/>
  <dc:description/>
  <cp:lastModifiedBy>Daniel Trandafir</cp:lastModifiedBy>
  <cp:revision>5</cp:revision>
  <dcterms:created xsi:type="dcterms:W3CDTF">2025-06-07T12:07:00Z</dcterms:created>
  <dcterms:modified xsi:type="dcterms:W3CDTF">2025-06-08T15:32:00Z</dcterms:modified>
</cp:coreProperties>
</file>